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864B1A" w14:textId="77777777" w:rsidR="00A0404B" w:rsidRPr="00A0404B" w:rsidRDefault="00A0404B" w:rsidP="00A0404B">
      <w:pPr>
        <w:rPr>
          <w:b/>
          <w:lang w:val="nn-NO"/>
        </w:rPr>
      </w:pPr>
      <w:r>
        <w:rPr>
          <w:b/>
          <w:lang w:val="nn-NO"/>
        </w:rPr>
        <w:t xml:space="preserve">Resolusjonsforslag frå resolusjonskomiteen </w:t>
      </w:r>
    </w:p>
    <w:p w14:paraId="69FC2E76" w14:textId="77777777" w:rsidR="00A0404B" w:rsidRPr="00D22ED1" w:rsidRDefault="00A0404B" w:rsidP="00A0404B">
      <w:pPr>
        <w:pStyle w:val="Overskrift1"/>
        <w:rPr>
          <w:lang w:val="nn-NO"/>
        </w:rPr>
      </w:pPr>
      <w:r w:rsidRPr="00D22ED1">
        <w:rPr>
          <w:lang w:val="nn-NO"/>
        </w:rPr>
        <w:t>Livskraftig næringsliv med verdiskaping i heile landet</w:t>
      </w:r>
    </w:p>
    <w:p w14:paraId="0A8F5530" w14:textId="77777777" w:rsidR="00A0404B" w:rsidRDefault="00A0404B" w:rsidP="00A0404B">
      <w:pPr>
        <w:rPr>
          <w:lang w:val="nn-NO"/>
        </w:rPr>
      </w:pPr>
      <w:r>
        <w:rPr>
          <w:lang w:val="nn-NO"/>
        </w:rPr>
        <w:t xml:space="preserve">Små, mellomstore og store bedrifter utgjer grunnbjelken i verdiskapinga og sysselsettinga i Noreg. </w:t>
      </w:r>
      <w:r w:rsidRPr="00656215">
        <w:rPr>
          <w:lang w:val="nn-NO"/>
        </w:rPr>
        <w:t>Privat eigarskap og pr</w:t>
      </w:r>
      <w:r>
        <w:rPr>
          <w:lang w:val="nn-NO"/>
        </w:rPr>
        <w:t xml:space="preserve">ivat initiativ er heilt sentralt. </w:t>
      </w:r>
      <w:r w:rsidRPr="00656215">
        <w:rPr>
          <w:lang w:val="nn-NO"/>
        </w:rPr>
        <w:t xml:space="preserve">Næringspolitikken må bygge opp under og styrke grunnlaget for å bygge, drive og vidareutvikle eiga verksemd. </w:t>
      </w:r>
      <w:r>
        <w:rPr>
          <w:lang w:val="nn-NO"/>
        </w:rPr>
        <w:t xml:space="preserve">Dei små og mellomstore </w:t>
      </w:r>
      <w:r w:rsidRPr="00656215">
        <w:rPr>
          <w:lang w:val="nn-NO"/>
        </w:rPr>
        <w:t>bedriftene u</w:t>
      </w:r>
      <w:r>
        <w:rPr>
          <w:lang w:val="nn-NO"/>
        </w:rPr>
        <w:t>tgjer ein stor del av norsk næringsliv</w:t>
      </w:r>
      <w:r w:rsidRPr="00656215">
        <w:rPr>
          <w:lang w:val="nn-NO"/>
        </w:rPr>
        <w:t xml:space="preserve">. Det er </w:t>
      </w:r>
      <w:r>
        <w:rPr>
          <w:lang w:val="nn-NO"/>
        </w:rPr>
        <w:t xml:space="preserve">derfor spesielt nødvendig å gje </w:t>
      </w:r>
      <w:r w:rsidRPr="00656215">
        <w:rPr>
          <w:lang w:val="nn-NO"/>
        </w:rPr>
        <w:t>desse</w:t>
      </w:r>
      <w:r>
        <w:rPr>
          <w:lang w:val="nn-NO"/>
        </w:rPr>
        <w:t xml:space="preserve"> bedriftene gode og</w:t>
      </w:r>
      <w:r w:rsidRPr="00656215">
        <w:rPr>
          <w:lang w:val="nn-NO"/>
        </w:rPr>
        <w:t xml:space="preserve"> rammevilkår. </w:t>
      </w:r>
    </w:p>
    <w:p w14:paraId="37C3D0A1" w14:textId="77777777" w:rsidR="00A0404B" w:rsidRDefault="00A0404B" w:rsidP="00A0404B">
      <w:pPr>
        <w:rPr>
          <w:lang w:val="nn-NO"/>
        </w:rPr>
      </w:pPr>
      <w:r>
        <w:rPr>
          <w:lang w:val="nn-NO"/>
        </w:rPr>
        <w:t>Føreseielege rammevilkår, kapitaltilgang og tilgang på relevant kompetanse er viktig for utviklinga av verksemdene våre. Ein aktiv næringspolitikk handlar difor både skatte- og avgiftsnivå, næringspolitiske verktøy med kapital og rettleiing, samt bygging av kunnskapsmiljø. Næringslivet skal oppleve kommunar og statlege etatar som medspelarar i næringsutvikling.</w:t>
      </w:r>
    </w:p>
    <w:p w14:paraId="6E27812F" w14:textId="21A531B9" w:rsidR="00A0404B" w:rsidRDefault="00A0404B" w:rsidP="00A0404B">
      <w:pPr>
        <w:rPr>
          <w:lang w:val="nn-NO"/>
        </w:rPr>
      </w:pPr>
      <w:r w:rsidRPr="00672BCD">
        <w:rPr>
          <w:lang w:val="nn-NO"/>
        </w:rPr>
        <w:t>Landet vårt har naturlege fortrinn på mange områder</w:t>
      </w:r>
      <w:r>
        <w:rPr>
          <w:lang w:val="nn-NO"/>
        </w:rPr>
        <w:t>. Målet er å sikre høg</w:t>
      </w:r>
      <w:r w:rsidR="003C4E6C">
        <w:rPr>
          <w:lang w:val="nn-NO"/>
        </w:rPr>
        <w:t>ast mogleg</w:t>
      </w:r>
      <w:r>
        <w:rPr>
          <w:lang w:val="nn-NO"/>
        </w:rPr>
        <w:t xml:space="preserve"> verdiskaping og sysselsetting over heile landet. </w:t>
      </w:r>
      <w:r w:rsidRPr="00D22ED1">
        <w:rPr>
          <w:lang w:val="nn-NO"/>
        </w:rPr>
        <w:t xml:space="preserve">Norsk næringsliv er verdsleiande på fleire felt. </w:t>
      </w:r>
      <w:r>
        <w:rPr>
          <w:lang w:val="nn-NO"/>
        </w:rPr>
        <w:t xml:space="preserve">Norske aktørar har gjennom tid bygd opp næringsklynger med kunnskap og produkt innan fleire viktige sektorar. Det må vere eit mål </w:t>
      </w:r>
      <w:r w:rsidR="003A22C3">
        <w:rPr>
          <w:lang w:val="nn-NO"/>
        </w:rPr>
        <w:t xml:space="preserve">å </w:t>
      </w:r>
      <w:r>
        <w:rPr>
          <w:lang w:val="nn-NO"/>
        </w:rPr>
        <w:t>styrke og vidareutvikle desse. Mange av dei framtidige arbeidsplassane bygger på idear, produkt og tenester vi ikkje kjenner til i dag. Det må difor finnast eit breitt spekter av verkemiddel som understøttar grunderar. Og det må leggast god til rette for at etablerte bedrifter kan drive utviklingsarbeid. For Senterpartiet er det viktig å sikre nasjonalt eigar</w:t>
      </w:r>
      <w:r w:rsidRPr="0075119D">
        <w:rPr>
          <w:lang w:val="nn-NO"/>
        </w:rPr>
        <w:t>ska</w:t>
      </w:r>
      <w:r>
        <w:rPr>
          <w:lang w:val="nn-NO"/>
        </w:rPr>
        <w:t>p i strategisk viktige verksemder og teknologia</w:t>
      </w:r>
      <w:r w:rsidRPr="0075119D">
        <w:rPr>
          <w:lang w:val="nn-NO"/>
        </w:rPr>
        <w:t>r.</w:t>
      </w:r>
    </w:p>
    <w:p w14:paraId="6FE8C792" w14:textId="0A2AB01E" w:rsidR="003C4E6C" w:rsidRDefault="003C4E6C" w:rsidP="00A0404B">
      <w:pPr>
        <w:rPr>
          <w:lang w:val="nn-NO"/>
        </w:rPr>
      </w:pPr>
      <w:r>
        <w:rPr>
          <w:lang w:val="nn-NO"/>
        </w:rPr>
        <w:t xml:space="preserve">Mangel på kompetent arbeidskraft vil bli </w:t>
      </w:r>
      <w:r w:rsidR="003A22C3">
        <w:rPr>
          <w:lang w:val="nn-NO"/>
        </w:rPr>
        <w:t xml:space="preserve">ein </w:t>
      </w:r>
      <w:r>
        <w:rPr>
          <w:lang w:val="nn-NO"/>
        </w:rPr>
        <w:t>av de</w:t>
      </w:r>
      <w:r w:rsidR="003A22C3">
        <w:rPr>
          <w:lang w:val="nn-NO"/>
        </w:rPr>
        <w:t>i</w:t>
      </w:r>
      <w:r>
        <w:rPr>
          <w:lang w:val="nn-NO"/>
        </w:rPr>
        <w:t xml:space="preserve"> store utfordringane for det norske samfunnet framover. Alt frå fagarbeid</w:t>
      </w:r>
      <w:r w:rsidR="003A22C3">
        <w:rPr>
          <w:lang w:val="nn-NO"/>
        </w:rPr>
        <w:t>a</w:t>
      </w:r>
      <w:r>
        <w:rPr>
          <w:lang w:val="nn-NO"/>
        </w:rPr>
        <w:t>r</w:t>
      </w:r>
      <w:r w:rsidR="003A22C3">
        <w:rPr>
          <w:lang w:val="nn-NO"/>
        </w:rPr>
        <w:t>ar</w:t>
      </w:r>
      <w:r>
        <w:rPr>
          <w:lang w:val="nn-NO"/>
        </w:rPr>
        <w:t xml:space="preserve"> til </w:t>
      </w:r>
      <w:r w:rsidR="003A22C3">
        <w:rPr>
          <w:lang w:val="nn-NO"/>
        </w:rPr>
        <w:t xml:space="preserve">doktorandar </w:t>
      </w:r>
      <w:r w:rsidR="007239E5">
        <w:rPr>
          <w:lang w:val="nn-NO"/>
        </w:rPr>
        <w:t>er det</w:t>
      </w:r>
      <w:r>
        <w:rPr>
          <w:lang w:val="nn-NO"/>
        </w:rPr>
        <w:t xml:space="preserve"> stort behov for over he</w:t>
      </w:r>
      <w:r w:rsidR="003A22C3">
        <w:rPr>
          <w:lang w:val="nn-NO"/>
        </w:rPr>
        <w:t>i</w:t>
      </w:r>
      <w:r>
        <w:rPr>
          <w:lang w:val="nn-NO"/>
        </w:rPr>
        <w:t>le landet</w:t>
      </w:r>
      <w:r w:rsidR="007239E5">
        <w:rPr>
          <w:lang w:val="nn-NO"/>
        </w:rPr>
        <w:t>,</w:t>
      </w:r>
      <w:r>
        <w:rPr>
          <w:lang w:val="nn-NO"/>
        </w:rPr>
        <w:t xml:space="preserve"> </w:t>
      </w:r>
      <w:r w:rsidR="003A22C3">
        <w:rPr>
          <w:lang w:val="nn-NO"/>
        </w:rPr>
        <w:t xml:space="preserve">innanfor </w:t>
      </w:r>
      <w:r>
        <w:rPr>
          <w:lang w:val="nn-NO"/>
        </w:rPr>
        <w:t>e</w:t>
      </w:r>
      <w:r w:rsidR="003A22C3">
        <w:rPr>
          <w:lang w:val="nn-NO"/>
        </w:rPr>
        <w:t>i</w:t>
      </w:r>
      <w:r>
        <w:rPr>
          <w:lang w:val="nn-NO"/>
        </w:rPr>
        <w:t>n rekke disiplin</w:t>
      </w:r>
      <w:r w:rsidR="003A22C3">
        <w:rPr>
          <w:lang w:val="nn-NO"/>
        </w:rPr>
        <w:t>a</w:t>
      </w:r>
      <w:r>
        <w:rPr>
          <w:lang w:val="nn-NO"/>
        </w:rPr>
        <w:t>r</w:t>
      </w:r>
      <w:r w:rsidR="007239E5">
        <w:rPr>
          <w:lang w:val="nn-NO"/>
        </w:rPr>
        <w:t>,</w:t>
      </w:r>
      <w:r>
        <w:rPr>
          <w:lang w:val="nn-NO"/>
        </w:rPr>
        <w:t xml:space="preserve"> og</w:t>
      </w:r>
      <w:r w:rsidR="007239E5">
        <w:rPr>
          <w:lang w:val="nn-NO"/>
        </w:rPr>
        <w:t xml:space="preserve"> som grunnlag for utvikling av nye og eksister</w:t>
      </w:r>
      <w:r w:rsidR="003A22C3">
        <w:rPr>
          <w:lang w:val="nn-NO"/>
        </w:rPr>
        <w:t>a</w:t>
      </w:r>
      <w:r w:rsidR="007239E5">
        <w:rPr>
          <w:lang w:val="nn-NO"/>
        </w:rPr>
        <w:t>nde</w:t>
      </w:r>
      <w:r>
        <w:rPr>
          <w:lang w:val="nn-NO"/>
        </w:rPr>
        <w:t xml:space="preserve"> bedrifter. Nore</w:t>
      </w:r>
      <w:r w:rsidR="003A22C3">
        <w:rPr>
          <w:lang w:val="nn-NO"/>
        </w:rPr>
        <w:t>g</w:t>
      </w:r>
      <w:r>
        <w:rPr>
          <w:lang w:val="nn-NO"/>
        </w:rPr>
        <w:t xml:space="preserve"> må derfor fortsatt auk</w:t>
      </w:r>
      <w:r w:rsidR="002030CD">
        <w:rPr>
          <w:lang w:val="nn-NO"/>
        </w:rPr>
        <w:t>e kapasiteten i alle former for</w:t>
      </w:r>
      <w:r>
        <w:rPr>
          <w:lang w:val="nn-NO"/>
        </w:rPr>
        <w:t xml:space="preserve"> utdanning og sørge for at fleire grupper får til</w:t>
      </w:r>
      <w:r w:rsidR="007239E5">
        <w:rPr>
          <w:lang w:val="nn-NO"/>
        </w:rPr>
        <w:t>gang</w:t>
      </w:r>
      <w:r>
        <w:rPr>
          <w:lang w:val="nn-NO"/>
        </w:rPr>
        <w:t xml:space="preserve"> </w:t>
      </w:r>
      <w:r w:rsidR="007239E5">
        <w:rPr>
          <w:lang w:val="nn-NO"/>
        </w:rPr>
        <w:t>på</w:t>
      </w:r>
      <w:r>
        <w:rPr>
          <w:lang w:val="nn-NO"/>
        </w:rPr>
        <w:t xml:space="preserve"> </w:t>
      </w:r>
      <w:r w:rsidR="007239E5">
        <w:rPr>
          <w:lang w:val="nn-NO"/>
        </w:rPr>
        <w:t>utdannings</w:t>
      </w:r>
      <w:r w:rsidR="003A22C3">
        <w:rPr>
          <w:lang w:val="nn-NO"/>
        </w:rPr>
        <w:t>-</w:t>
      </w:r>
      <w:r w:rsidR="007239E5">
        <w:rPr>
          <w:lang w:val="nn-NO"/>
        </w:rPr>
        <w:t xml:space="preserve"> og </w:t>
      </w:r>
      <w:r>
        <w:rPr>
          <w:lang w:val="nn-NO"/>
        </w:rPr>
        <w:t>kvalifiseringstilb</w:t>
      </w:r>
      <w:r w:rsidR="003A22C3">
        <w:rPr>
          <w:lang w:val="nn-NO"/>
        </w:rPr>
        <w:t>o</w:t>
      </w:r>
      <w:r>
        <w:rPr>
          <w:lang w:val="nn-NO"/>
        </w:rPr>
        <w:t>d</w:t>
      </w:r>
      <w:r w:rsidR="007239E5">
        <w:rPr>
          <w:lang w:val="nn-NO"/>
        </w:rPr>
        <w:t>, uavhengig av b</w:t>
      </w:r>
      <w:r w:rsidR="003A22C3">
        <w:rPr>
          <w:lang w:val="nn-NO"/>
        </w:rPr>
        <w:t>ustad</w:t>
      </w:r>
      <w:r w:rsidR="007239E5">
        <w:rPr>
          <w:lang w:val="nn-NO"/>
        </w:rPr>
        <w:t xml:space="preserve"> og livssituasjon. </w:t>
      </w:r>
    </w:p>
    <w:p w14:paraId="23071200" w14:textId="53F750BC" w:rsidR="007239E5" w:rsidRPr="003A22C3" w:rsidRDefault="007239E5" w:rsidP="00A0404B">
      <w:r w:rsidRPr="00A4606C">
        <w:rPr>
          <w:lang w:val="nn-NO"/>
        </w:rPr>
        <w:t>Norsk deltak</w:t>
      </w:r>
      <w:r w:rsidR="003A22C3" w:rsidRPr="00A4606C">
        <w:rPr>
          <w:lang w:val="nn-NO"/>
        </w:rPr>
        <w:t>ing</w:t>
      </w:r>
      <w:r w:rsidRPr="00A4606C">
        <w:rPr>
          <w:lang w:val="nn-NO"/>
        </w:rPr>
        <w:t xml:space="preserve"> i arbeidslivet er relativt hø</w:t>
      </w:r>
      <w:r w:rsidR="003A22C3" w:rsidRPr="00A4606C">
        <w:rPr>
          <w:lang w:val="nn-NO"/>
        </w:rPr>
        <w:t>g</w:t>
      </w:r>
      <w:r w:rsidRPr="00A4606C">
        <w:rPr>
          <w:lang w:val="nn-NO"/>
        </w:rPr>
        <w:t>, men må bli hø</w:t>
      </w:r>
      <w:r w:rsidR="003A22C3" w:rsidRPr="00A4606C">
        <w:rPr>
          <w:lang w:val="nn-NO"/>
        </w:rPr>
        <w:t>ga</w:t>
      </w:r>
      <w:r w:rsidR="003A22C3">
        <w:rPr>
          <w:lang w:val="nn-NO"/>
        </w:rPr>
        <w:t>re</w:t>
      </w:r>
      <w:r w:rsidRPr="00A4606C">
        <w:rPr>
          <w:lang w:val="nn-NO"/>
        </w:rPr>
        <w:t>. Alt for mange står ut</w:t>
      </w:r>
      <w:r w:rsidR="003A22C3" w:rsidRPr="00A4606C">
        <w:rPr>
          <w:lang w:val="nn-NO"/>
        </w:rPr>
        <w:t>a</w:t>
      </w:r>
      <w:r w:rsidRPr="00A4606C">
        <w:rPr>
          <w:lang w:val="nn-NO"/>
        </w:rPr>
        <w:t>nfor arbeidslivet, no</w:t>
      </w:r>
      <w:r w:rsidR="003A22C3" w:rsidRPr="00A4606C">
        <w:rPr>
          <w:lang w:val="nn-NO"/>
        </w:rPr>
        <w:t>k</w:t>
      </w:r>
      <w:r w:rsidR="003A22C3">
        <w:rPr>
          <w:lang w:val="nn-NO"/>
        </w:rPr>
        <w:t>o</w:t>
      </w:r>
      <w:r w:rsidRPr="00A4606C">
        <w:rPr>
          <w:lang w:val="nn-NO"/>
        </w:rPr>
        <w:t xml:space="preserve"> som er e</w:t>
      </w:r>
      <w:r w:rsidR="003A22C3">
        <w:rPr>
          <w:lang w:val="nn-NO"/>
        </w:rPr>
        <w:t>i</w:t>
      </w:r>
      <w:r w:rsidRPr="00A4606C">
        <w:rPr>
          <w:lang w:val="nn-NO"/>
        </w:rPr>
        <w:t xml:space="preserve"> utfordring både for den enkelte, samfunnsøkonomien og bedriftene</w:t>
      </w:r>
      <w:r w:rsidR="003A22C3">
        <w:rPr>
          <w:lang w:val="nn-NO"/>
        </w:rPr>
        <w:t xml:space="preserve"> </w:t>
      </w:r>
      <w:r w:rsidRPr="00A4606C">
        <w:rPr>
          <w:lang w:val="nn-NO"/>
        </w:rPr>
        <w:t>s</w:t>
      </w:r>
      <w:r w:rsidR="003A22C3">
        <w:rPr>
          <w:lang w:val="nn-NO"/>
        </w:rPr>
        <w:t>in</w:t>
      </w:r>
      <w:r w:rsidRPr="00A4606C">
        <w:rPr>
          <w:lang w:val="nn-NO"/>
        </w:rPr>
        <w:t xml:space="preserve"> tilgang på arbeidskraft. Senterpartiet me</w:t>
      </w:r>
      <w:r w:rsidR="003A22C3" w:rsidRPr="00A4606C">
        <w:rPr>
          <w:lang w:val="nn-NO"/>
        </w:rPr>
        <w:t>i</w:t>
      </w:r>
      <w:r w:rsidRPr="00A4606C">
        <w:rPr>
          <w:lang w:val="nn-NO"/>
        </w:rPr>
        <w:t>ner det skal løne seg å arbeide</w:t>
      </w:r>
      <w:r w:rsidR="002B3C9B" w:rsidRPr="00A4606C">
        <w:rPr>
          <w:lang w:val="nn-NO"/>
        </w:rPr>
        <w:t>, og vil satse på tiltak for å auke arbeidsdeltak</w:t>
      </w:r>
      <w:r w:rsidR="003A22C3" w:rsidRPr="00A4606C">
        <w:rPr>
          <w:lang w:val="nn-NO"/>
        </w:rPr>
        <w:t>i</w:t>
      </w:r>
      <w:r w:rsidR="003A22C3">
        <w:rPr>
          <w:lang w:val="nn-NO"/>
        </w:rPr>
        <w:t>nga</w:t>
      </w:r>
      <w:r w:rsidR="002B3C9B" w:rsidRPr="00A4606C">
        <w:rPr>
          <w:lang w:val="nn-NO"/>
        </w:rPr>
        <w:t xml:space="preserve"> i det norske samfunnet. </w:t>
      </w:r>
      <w:r w:rsidR="002B3C9B" w:rsidRPr="003A22C3">
        <w:t xml:space="preserve">Samtidig skal vi ta godt vare på </w:t>
      </w:r>
      <w:proofErr w:type="spellStart"/>
      <w:r w:rsidR="002B3C9B" w:rsidRPr="003A22C3">
        <w:t>de</w:t>
      </w:r>
      <w:r w:rsidR="003A22C3">
        <w:t>i</w:t>
      </w:r>
      <w:proofErr w:type="spellEnd"/>
      <w:r w:rsidR="002B3C9B" w:rsidRPr="003A22C3">
        <w:t xml:space="preserve"> som av ulike årsaker står </w:t>
      </w:r>
      <w:proofErr w:type="spellStart"/>
      <w:r w:rsidR="002B3C9B" w:rsidRPr="003A22C3">
        <w:t>ut</w:t>
      </w:r>
      <w:r w:rsidR="003A22C3">
        <w:t>a</w:t>
      </w:r>
      <w:r w:rsidR="002B3C9B" w:rsidRPr="003A22C3">
        <w:t>nfor</w:t>
      </w:r>
      <w:proofErr w:type="spellEnd"/>
      <w:r w:rsidR="002B3C9B" w:rsidRPr="003A22C3">
        <w:t xml:space="preserve">. </w:t>
      </w:r>
    </w:p>
    <w:p w14:paraId="7C93D9F6" w14:textId="77777777" w:rsidR="00A0404B" w:rsidRDefault="00A0404B" w:rsidP="00A0404B">
      <w:pPr>
        <w:rPr>
          <w:lang w:val="nn-NO"/>
        </w:rPr>
      </w:pPr>
      <w:r>
        <w:rPr>
          <w:lang w:val="nn-NO"/>
        </w:rPr>
        <w:t>Senterpartiet vil:</w:t>
      </w:r>
    </w:p>
    <w:p w14:paraId="4F1DB62A" w14:textId="2BCACE43" w:rsidR="00A0404B" w:rsidRPr="00DF1645" w:rsidRDefault="000505B0" w:rsidP="00A0404B">
      <w:pPr>
        <w:pStyle w:val="Listeavsnitt"/>
        <w:numPr>
          <w:ilvl w:val="0"/>
          <w:numId w:val="1"/>
        </w:numPr>
        <w:rPr>
          <w:lang w:val="nn-NO"/>
        </w:rPr>
      </w:pPr>
      <w:r>
        <w:rPr>
          <w:lang w:val="nn-NO"/>
        </w:rPr>
        <w:t>A</w:t>
      </w:r>
      <w:r w:rsidR="00A0404B" w:rsidRPr="00DF1645">
        <w:rPr>
          <w:lang w:val="nn-NO"/>
        </w:rPr>
        <w:t>t det samla skatte- og avgiftsnivået for norsk næringsliv skal reduserast.</w:t>
      </w:r>
    </w:p>
    <w:p w14:paraId="41E25694" w14:textId="6F90A324" w:rsidR="00A0404B" w:rsidRPr="00DF1645" w:rsidRDefault="000505B0" w:rsidP="00A0404B">
      <w:pPr>
        <w:pStyle w:val="Listeavsnitt"/>
        <w:numPr>
          <w:ilvl w:val="0"/>
          <w:numId w:val="1"/>
        </w:numPr>
      </w:pPr>
      <w:proofErr w:type="spellStart"/>
      <w:r>
        <w:t>A</w:t>
      </w:r>
      <w:r w:rsidR="00A0404B" w:rsidRPr="00DF1645">
        <w:t>uke</w:t>
      </w:r>
      <w:proofErr w:type="spellEnd"/>
      <w:r w:rsidR="00A0404B" w:rsidRPr="00DF1645">
        <w:t xml:space="preserve"> </w:t>
      </w:r>
      <w:proofErr w:type="spellStart"/>
      <w:r w:rsidR="00A0404B" w:rsidRPr="00DF1645">
        <w:t>botnfrådraget</w:t>
      </w:r>
      <w:proofErr w:type="spellEnd"/>
      <w:r w:rsidR="00A0404B" w:rsidRPr="00DF1645">
        <w:t xml:space="preserve"> i formueskatten og redusere </w:t>
      </w:r>
      <w:proofErr w:type="spellStart"/>
      <w:r w:rsidR="00A0404B" w:rsidRPr="00DF1645">
        <w:t>formuegrunnlaget</w:t>
      </w:r>
      <w:proofErr w:type="spellEnd"/>
      <w:r w:rsidR="00A0404B" w:rsidRPr="00DF1645">
        <w:t xml:space="preserve"> for </w:t>
      </w:r>
      <w:proofErr w:type="spellStart"/>
      <w:r w:rsidR="00A0404B" w:rsidRPr="00DF1645">
        <w:t>driftsmidlar</w:t>
      </w:r>
      <w:proofErr w:type="spellEnd"/>
      <w:r w:rsidR="00A0404B" w:rsidRPr="00DF1645">
        <w:t>.</w:t>
      </w:r>
    </w:p>
    <w:p w14:paraId="23204622" w14:textId="09B46019" w:rsidR="00A0404B" w:rsidRPr="00DF1645" w:rsidRDefault="000505B0" w:rsidP="00A0404B">
      <w:pPr>
        <w:pStyle w:val="Listeavsnitt"/>
        <w:numPr>
          <w:ilvl w:val="0"/>
          <w:numId w:val="1"/>
        </w:numPr>
      </w:pPr>
      <w:r>
        <w:t>R</w:t>
      </w:r>
      <w:r w:rsidR="00A0404B" w:rsidRPr="00DF1645">
        <w:t xml:space="preserve">edusere kontroll og </w:t>
      </w:r>
      <w:proofErr w:type="spellStart"/>
      <w:r w:rsidR="00A0404B" w:rsidRPr="00DF1645">
        <w:t>rapporteringsrutinar</w:t>
      </w:r>
      <w:proofErr w:type="spellEnd"/>
      <w:r w:rsidR="00A0404B" w:rsidRPr="00DF1645">
        <w:t xml:space="preserve"> gjennom forenkling av regelverk og bruk av digitale verktøy, slik at bedriftene får bruke </w:t>
      </w:r>
      <w:proofErr w:type="spellStart"/>
      <w:r w:rsidR="00A0404B" w:rsidRPr="00DF1645">
        <w:t>meir</w:t>
      </w:r>
      <w:proofErr w:type="spellEnd"/>
      <w:r w:rsidR="00A0404B" w:rsidRPr="00DF1645">
        <w:t xml:space="preserve"> av tida si på </w:t>
      </w:r>
      <w:proofErr w:type="spellStart"/>
      <w:r w:rsidR="00A0404B" w:rsidRPr="00DF1645">
        <w:t>verdiskapande</w:t>
      </w:r>
      <w:proofErr w:type="spellEnd"/>
      <w:r w:rsidR="00A0404B" w:rsidRPr="00DF1645">
        <w:t xml:space="preserve"> arbeid.</w:t>
      </w:r>
    </w:p>
    <w:p w14:paraId="282F3C14" w14:textId="354B3DB1" w:rsidR="00A0404B" w:rsidRDefault="000505B0" w:rsidP="00A0404B">
      <w:pPr>
        <w:pStyle w:val="Listeavsnitt"/>
        <w:numPr>
          <w:ilvl w:val="0"/>
          <w:numId w:val="1"/>
        </w:numPr>
        <w:rPr>
          <w:lang w:val="nn-NO"/>
        </w:rPr>
      </w:pPr>
      <w:r>
        <w:t>F</w:t>
      </w:r>
      <w:proofErr w:type="spellStart"/>
      <w:r w:rsidR="00A0404B" w:rsidRPr="00DF1645">
        <w:rPr>
          <w:lang w:val="nn-NO"/>
        </w:rPr>
        <w:t>ramleis</w:t>
      </w:r>
      <w:proofErr w:type="spellEnd"/>
      <w:r w:rsidR="00A0404B" w:rsidRPr="00DF1645">
        <w:rPr>
          <w:lang w:val="nn-NO"/>
        </w:rPr>
        <w:t xml:space="preserve"> ha ei sterk satsing på transport og kommunikasjon, for å redusere avstandsulemper og bygge landet saman.</w:t>
      </w:r>
    </w:p>
    <w:p w14:paraId="2D66150A" w14:textId="533264B4" w:rsidR="002B3C9B" w:rsidRDefault="002B3C9B" w:rsidP="002B3C9B">
      <w:pPr>
        <w:pStyle w:val="Listeavsnitt"/>
        <w:numPr>
          <w:ilvl w:val="0"/>
          <w:numId w:val="1"/>
        </w:numPr>
        <w:rPr>
          <w:lang w:val="nn-NO"/>
        </w:rPr>
      </w:pPr>
      <w:r>
        <w:rPr>
          <w:lang w:val="nn-NO"/>
        </w:rPr>
        <w:t>Auke kapasiteten i hø</w:t>
      </w:r>
      <w:r w:rsidR="003A22C3">
        <w:rPr>
          <w:lang w:val="nn-NO"/>
        </w:rPr>
        <w:t>ga</w:t>
      </w:r>
      <w:r>
        <w:rPr>
          <w:lang w:val="nn-NO"/>
        </w:rPr>
        <w:t>re utdanning og hø</w:t>
      </w:r>
      <w:r w:rsidR="003A22C3">
        <w:rPr>
          <w:lang w:val="nn-NO"/>
        </w:rPr>
        <w:t>ga</w:t>
      </w:r>
      <w:r>
        <w:rPr>
          <w:lang w:val="nn-NO"/>
        </w:rPr>
        <w:t>re yrkesfagl</w:t>
      </w:r>
      <w:r w:rsidR="003A22C3">
        <w:rPr>
          <w:lang w:val="nn-NO"/>
        </w:rPr>
        <w:t>e</w:t>
      </w:r>
      <w:r>
        <w:rPr>
          <w:lang w:val="nn-NO"/>
        </w:rPr>
        <w:t>g utdanning, og g</w:t>
      </w:r>
      <w:r w:rsidR="003A22C3">
        <w:rPr>
          <w:lang w:val="nn-NO"/>
        </w:rPr>
        <w:t>je</w:t>
      </w:r>
      <w:r w:rsidRPr="002B3C9B">
        <w:rPr>
          <w:lang w:val="nn-NO"/>
        </w:rPr>
        <w:t xml:space="preserve"> alle reell tilgang på </w:t>
      </w:r>
      <w:r>
        <w:rPr>
          <w:lang w:val="nn-NO"/>
        </w:rPr>
        <w:t>utdannings</w:t>
      </w:r>
      <w:r w:rsidR="003A22C3">
        <w:rPr>
          <w:lang w:val="nn-NO"/>
        </w:rPr>
        <w:t>-</w:t>
      </w:r>
      <w:r>
        <w:rPr>
          <w:lang w:val="nn-NO"/>
        </w:rPr>
        <w:t xml:space="preserve"> og kvalifiseringstilb</w:t>
      </w:r>
      <w:r w:rsidR="003A22C3">
        <w:rPr>
          <w:lang w:val="nn-NO"/>
        </w:rPr>
        <w:t>o</w:t>
      </w:r>
      <w:r>
        <w:rPr>
          <w:lang w:val="nn-NO"/>
        </w:rPr>
        <w:t>d uavhengig av b</w:t>
      </w:r>
      <w:r w:rsidR="003A22C3">
        <w:rPr>
          <w:lang w:val="nn-NO"/>
        </w:rPr>
        <w:t>ustad</w:t>
      </w:r>
      <w:r>
        <w:rPr>
          <w:lang w:val="nn-NO"/>
        </w:rPr>
        <w:t xml:space="preserve"> og livssituasjon.</w:t>
      </w:r>
    </w:p>
    <w:p w14:paraId="7A877A04" w14:textId="7CDF43B8" w:rsidR="002B3C9B" w:rsidRPr="00A4606C" w:rsidRDefault="002B3C9B" w:rsidP="002B3C9B">
      <w:pPr>
        <w:pStyle w:val="Listeavsnitt"/>
        <w:numPr>
          <w:ilvl w:val="0"/>
          <w:numId w:val="1"/>
        </w:numPr>
        <w:rPr>
          <w:lang w:val="nn-NO"/>
        </w:rPr>
      </w:pPr>
      <w:r w:rsidRPr="00A4606C">
        <w:rPr>
          <w:lang w:val="nn-NO"/>
        </w:rPr>
        <w:t>Innføre jobbskattefr</w:t>
      </w:r>
      <w:r w:rsidR="003A22C3" w:rsidRPr="00A4606C">
        <w:rPr>
          <w:lang w:val="nn-NO"/>
        </w:rPr>
        <w:t>å</w:t>
      </w:r>
      <w:r w:rsidRPr="00A4606C">
        <w:rPr>
          <w:lang w:val="nn-NO"/>
        </w:rPr>
        <w:t>drag som e</w:t>
      </w:r>
      <w:r w:rsidR="003A22C3" w:rsidRPr="00A4606C">
        <w:rPr>
          <w:lang w:val="nn-NO"/>
        </w:rPr>
        <w:t>i</w:t>
      </w:r>
      <w:r w:rsidRPr="00A4606C">
        <w:rPr>
          <w:lang w:val="nn-NO"/>
        </w:rPr>
        <w:t xml:space="preserve"> forsøksordning </w:t>
      </w:r>
      <w:r w:rsidR="00C6194B" w:rsidRPr="00A4606C">
        <w:rPr>
          <w:lang w:val="nn-NO"/>
        </w:rPr>
        <w:t>for unge i de</w:t>
      </w:r>
      <w:r w:rsidR="003A22C3" w:rsidRPr="00A4606C">
        <w:rPr>
          <w:lang w:val="nn-NO"/>
        </w:rPr>
        <w:t>i</w:t>
      </w:r>
      <w:r w:rsidR="00C6194B" w:rsidRPr="00A4606C">
        <w:rPr>
          <w:lang w:val="nn-NO"/>
        </w:rPr>
        <w:t xml:space="preserve"> del</w:t>
      </w:r>
      <w:r w:rsidR="003A22C3" w:rsidRPr="00A4606C">
        <w:rPr>
          <w:lang w:val="nn-NO"/>
        </w:rPr>
        <w:t>a</w:t>
      </w:r>
      <w:r w:rsidR="00C6194B" w:rsidRPr="00A4606C">
        <w:rPr>
          <w:lang w:val="nn-NO"/>
        </w:rPr>
        <w:t>ne av landet der arbeidsdelta</w:t>
      </w:r>
      <w:r w:rsidR="003A22C3" w:rsidRPr="00A4606C">
        <w:rPr>
          <w:lang w:val="nn-NO"/>
        </w:rPr>
        <w:t>ki</w:t>
      </w:r>
      <w:r w:rsidR="003A22C3">
        <w:rPr>
          <w:lang w:val="nn-NO"/>
        </w:rPr>
        <w:t>nga</w:t>
      </w:r>
      <w:r w:rsidR="00C6194B" w:rsidRPr="00A4606C">
        <w:rPr>
          <w:lang w:val="nn-NO"/>
        </w:rPr>
        <w:t xml:space="preserve"> er l</w:t>
      </w:r>
      <w:r w:rsidR="003A22C3">
        <w:rPr>
          <w:lang w:val="nn-NO"/>
        </w:rPr>
        <w:t>ågast</w:t>
      </w:r>
      <w:r w:rsidR="00C6194B" w:rsidRPr="00A4606C">
        <w:rPr>
          <w:lang w:val="nn-NO"/>
        </w:rPr>
        <w:t>.</w:t>
      </w:r>
    </w:p>
    <w:p w14:paraId="372087CF" w14:textId="2B73ED67" w:rsidR="00A0404B" w:rsidRPr="00DF1645" w:rsidRDefault="000505B0" w:rsidP="00A0404B">
      <w:pPr>
        <w:pStyle w:val="Listeavsnitt"/>
        <w:numPr>
          <w:ilvl w:val="0"/>
          <w:numId w:val="1"/>
        </w:numPr>
        <w:rPr>
          <w:lang w:val="nn-NO"/>
        </w:rPr>
      </w:pPr>
      <w:r>
        <w:rPr>
          <w:lang w:val="nn-NO"/>
        </w:rPr>
        <w:t>At k</w:t>
      </w:r>
      <w:r w:rsidR="00A0404B" w:rsidRPr="00DF1645">
        <w:rPr>
          <w:lang w:val="nn-NO"/>
        </w:rPr>
        <w:t xml:space="preserve">ommunane skal vere ein viktig medspelar for lokalt næringsliv og må få større fridom til å </w:t>
      </w:r>
      <w:proofErr w:type="spellStart"/>
      <w:r w:rsidR="00A0404B" w:rsidRPr="00DF1645">
        <w:rPr>
          <w:lang w:val="nn-NO"/>
        </w:rPr>
        <w:t>tilrettelegge</w:t>
      </w:r>
      <w:proofErr w:type="spellEnd"/>
      <w:r w:rsidR="00A0404B" w:rsidRPr="00DF1645">
        <w:rPr>
          <w:lang w:val="nn-NO"/>
        </w:rPr>
        <w:t xml:space="preserve"> for verksemder gjennom m.a. arealforvaltning utan at ein opplever </w:t>
      </w:r>
      <w:proofErr w:type="spellStart"/>
      <w:r w:rsidR="00A0404B" w:rsidRPr="00DF1645">
        <w:rPr>
          <w:lang w:val="nn-NO"/>
        </w:rPr>
        <w:t>inngripen</w:t>
      </w:r>
      <w:proofErr w:type="spellEnd"/>
      <w:r w:rsidR="00A0404B" w:rsidRPr="00DF1645">
        <w:rPr>
          <w:lang w:val="nn-NO"/>
        </w:rPr>
        <w:t xml:space="preserve"> frå statlege etatar.</w:t>
      </w:r>
    </w:p>
    <w:p w14:paraId="7606E10B" w14:textId="77777777" w:rsidR="00A0404B" w:rsidRPr="00DF1645" w:rsidRDefault="00A0404B" w:rsidP="00A0404B">
      <w:pPr>
        <w:pStyle w:val="Listeavsnitt"/>
        <w:numPr>
          <w:ilvl w:val="0"/>
          <w:numId w:val="1"/>
        </w:numPr>
        <w:rPr>
          <w:lang w:val="nn-NO"/>
        </w:rPr>
      </w:pPr>
      <w:proofErr w:type="spellStart"/>
      <w:r w:rsidRPr="00DF1645">
        <w:rPr>
          <w:lang w:val="nn-NO"/>
        </w:rPr>
        <w:lastRenderedPageBreak/>
        <w:t>Gjenopprette</w:t>
      </w:r>
      <w:proofErr w:type="spellEnd"/>
      <w:r w:rsidRPr="00DF1645">
        <w:rPr>
          <w:lang w:val="nn-NO"/>
        </w:rPr>
        <w:t xml:space="preserve"> den statlege </w:t>
      </w:r>
      <w:proofErr w:type="spellStart"/>
      <w:r w:rsidRPr="00DF1645">
        <w:rPr>
          <w:lang w:val="nn-NO"/>
        </w:rPr>
        <w:t>støtten</w:t>
      </w:r>
      <w:proofErr w:type="spellEnd"/>
      <w:r w:rsidRPr="00DF1645">
        <w:rPr>
          <w:lang w:val="nn-NO"/>
        </w:rPr>
        <w:t xml:space="preserve"> til kommunale næringsfond, slik at kommunen kan støtte </w:t>
      </w:r>
      <w:proofErr w:type="spellStart"/>
      <w:r w:rsidRPr="00DF1645">
        <w:rPr>
          <w:lang w:val="nn-NO"/>
        </w:rPr>
        <w:t>grundarar</w:t>
      </w:r>
      <w:proofErr w:type="spellEnd"/>
      <w:r w:rsidRPr="00DF1645">
        <w:rPr>
          <w:lang w:val="nn-NO"/>
        </w:rPr>
        <w:t xml:space="preserve"> og verksemder med utviklingsplanar.</w:t>
      </w:r>
    </w:p>
    <w:p w14:paraId="00F462D4" w14:textId="77777777" w:rsidR="00A0404B" w:rsidRPr="00DF1645" w:rsidRDefault="00A0404B" w:rsidP="00A0404B">
      <w:pPr>
        <w:pStyle w:val="Listeavsnitt"/>
        <w:numPr>
          <w:ilvl w:val="0"/>
          <w:numId w:val="1"/>
        </w:numPr>
        <w:rPr>
          <w:lang w:val="nn-NO"/>
        </w:rPr>
      </w:pPr>
      <w:r w:rsidRPr="00DF1645">
        <w:rPr>
          <w:lang w:val="nn-NO"/>
        </w:rPr>
        <w:t>Styrke fylkeskommun</w:t>
      </w:r>
      <w:r w:rsidR="00FB6939" w:rsidRPr="00DF1645">
        <w:rPr>
          <w:lang w:val="nn-NO"/>
        </w:rPr>
        <w:t>en si rolle som mobiliserande og koordinerande regional utviklingsaktør i tett samarbeid med kommunar og interkommunale politiske råd.</w:t>
      </w:r>
    </w:p>
    <w:p w14:paraId="3A800DFF" w14:textId="77777777" w:rsidR="00A0404B" w:rsidRPr="00DF1645" w:rsidRDefault="00A0404B" w:rsidP="00A0404B">
      <w:pPr>
        <w:pStyle w:val="Listeavsnitt"/>
        <w:numPr>
          <w:ilvl w:val="0"/>
          <w:numId w:val="1"/>
        </w:numPr>
        <w:rPr>
          <w:lang w:val="nn-NO"/>
        </w:rPr>
      </w:pPr>
      <w:r w:rsidRPr="00DF1645">
        <w:rPr>
          <w:lang w:val="nn-NO"/>
        </w:rPr>
        <w:t>Bruke statlege garantiordningar for å legge til rette for norske verksemder som vil satse internasjonalt.</w:t>
      </w:r>
    </w:p>
    <w:p w14:paraId="5DA5C534" w14:textId="77777777" w:rsidR="00A0404B" w:rsidRPr="00DF1645" w:rsidRDefault="00A0404B" w:rsidP="00A0404B">
      <w:pPr>
        <w:pStyle w:val="Listeavsnitt"/>
        <w:numPr>
          <w:ilvl w:val="0"/>
          <w:numId w:val="1"/>
        </w:numPr>
        <w:rPr>
          <w:lang w:val="nn-NO"/>
        </w:rPr>
      </w:pPr>
      <w:r w:rsidRPr="00DF1645">
        <w:rPr>
          <w:lang w:val="nn-NO"/>
        </w:rPr>
        <w:t>Styrke næringsretta forsking og utvikling.</w:t>
      </w:r>
    </w:p>
    <w:p w14:paraId="23C9DC4B" w14:textId="5EE79C1A" w:rsidR="00C55A39" w:rsidRPr="000505B0" w:rsidRDefault="00A0404B" w:rsidP="000505B0">
      <w:pPr>
        <w:pStyle w:val="Listeavsnitt"/>
        <w:numPr>
          <w:ilvl w:val="0"/>
          <w:numId w:val="1"/>
        </w:numPr>
        <w:rPr>
          <w:lang w:val="nn-NO"/>
        </w:rPr>
      </w:pPr>
      <w:r w:rsidRPr="00DF1645">
        <w:rPr>
          <w:lang w:val="nn-NO"/>
        </w:rPr>
        <w:t>Styrke velferdsordningane for sjølvstendig næringsdrivande.</w:t>
      </w:r>
      <w:bookmarkStart w:id="0" w:name="_GoBack"/>
      <w:bookmarkEnd w:id="0"/>
    </w:p>
    <w:sectPr w:rsidR="00C55A39" w:rsidRPr="000505B0" w:rsidSect="00A0404B">
      <w:pgSz w:w="11906" w:h="16838"/>
      <w:pgMar w:top="1417" w:right="1417" w:bottom="1417" w:left="1417" w:header="708" w:footer="708" w:gutter="0"/>
      <w:lnNumType w:countBy="1" w:restart="continuous"/>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B033F1" w16cex:dateUtc="2023-03-06T08:4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5B2E916" w16cid:durableId="27B033F1"/>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140787"/>
    <w:multiLevelType w:val="hybridMultilevel"/>
    <w:tmpl w:val="DA603EBA"/>
    <w:lvl w:ilvl="0" w:tplc="F25427EC">
      <w:numFmt w:val="bullet"/>
      <w:lvlText w:val="-"/>
      <w:lvlJc w:val="left"/>
      <w:pPr>
        <w:ind w:left="72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5199"/>
    <w:rsid w:val="000505B0"/>
    <w:rsid w:val="001B0D86"/>
    <w:rsid w:val="002030CD"/>
    <w:rsid w:val="002B3C9B"/>
    <w:rsid w:val="003A22C3"/>
    <w:rsid w:val="003C4E6C"/>
    <w:rsid w:val="005B61CA"/>
    <w:rsid w:val="007239E5"/>
    <w:rsid w:val="00794A01"/>
    <w:rsid w:val="00A0404B"/>
    <w:rsid w:val="00A4606C"/>
    <w:rsid w:val="00C25CF8"/>
    <w:rsid w:val="00C55A39"/>
    <w:rsid w:val="00C6194B"/>
    <w:rsid w:val="00D45199"/>
    <w:rsid w:val="00DF1645"/>
    <w:rsid w:val="00FB6939"/>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98090A"/>
  <w15:chartTrackingRefBased/>
  <w15:docId w15:val="{17123E62-0CA0-4F7D-B6CA-FF6A7EFAD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404B"/>
  </w:style>
  <w:style w:type="paragraph" w:styleId="Overskrift1">
    <w:name w:val="heading 1"/>
    <w:basedOn w:val="Normal"/>
    <w:next w:val="Normal"/>
    <w:link w:val="Overskrift1Tegn"/>
    <w:uiPriority w:val="9"/>
    <w:qFormat/>
    <w:rsid w:val="00A040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A0404B"/>
    <w:pPr>
      <w:ind w:left="720"/>
      <w:contextualSpacing/>
    </w:pPr>
  </w:style>
  <w:style w:type="character" w:customStyle="1" w:styleId="Overskrift1Tegn">
    <w:name w:val="Overskrift 1 Tegn"/>
    <w:basedOn w:val="Standardskriftforavsnitt"/>
    <w:link w:val="Overskrift1"/>
    <w:uiPriority w:val="9"/>
    <w:rsid w:val="00A0404B"/>
    <w:rPr>
      <w:rFonts w:asciiTheme="majorHAnsi" w:eastAsiaTheme="majorEastAsia" w:hAnsiTheme="majorHAnsi" w:cstheme="majorBidi"/>
      <w:color w:val="2E74B5" w:themeColor="accent1" w:themeShade="BF"/>
      <w:sz w:val="32"/>
      <w:szCs w:val="32"/>
    </w:rPr>
  </w:style>
  <w:style w:type="character" w:styleId="Linjenummer">
    <w:name w:val="line number"/>
    <w:basedOn w:val="Standardskriftforavsnitt"/>
    <w:uiPriority w:val="99"/>
    <w:semiHidden/>
    <w:unhideWhenUsed/>
    <w:rsid w:val="00A0404B"/>
  </w:style>
  <w:style w:type="paragraph" w:styleId="Revisjon">
    <w:name w:val="Revision"/>
    <w:hidden/>
    <w:uiPriority w:val="99"/>
    <w:semiHidden/>
    <w:rsid w:val="003A22C3"/>
    <w:pPr>
      <w:spacing w:after="0" w:line="240" w:lineRule="auto"/>
    </w:pPr>
  </w:style>
  <w:style w:type="character" w:styleId="Merknadsreferanse">
    <w:name w:val="annotation reference"/>
    <w:basedOn w:val="Standardskriftforavsnitt"/>
    <w:uiPriority w:val="99"/>
    <w:semiHidden/>
    <w:unhideWhenUsed/>
    <w:rsid w:val="003A22C3"/>
    <w:rPr>
      <w:sz w:val="16"/>
      <w:szCs w:val="16"/>
    </w:rPr>
  </w:style>
  <w:style w:type="paragraph" w:styleId="Merknadstekst">
    <w:name w:val="annotation text"/>
    <w:basedOn w:val="Normal"/>
    <w:link w:val="MerknadstekstTegn"/>
    <w:uiPriority w:val="99"/>
    <w:semiHidden/>
    <w:unhideWhenUsed/>
    <w:rsid w:val="003A22C3"/>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3A22C3"/>
    <w:rPr>
      <w:sz w:val="20"/>
      <w:szCs w:val="20"/>
    </w:rPr>
  </w:style>
  <w:style w:type="paragraph" w:styleId="Kommentaremne">
    <w:name w:val="annotation subject"/>
    <w:basedOn w:val="Merknadstekst"/>
    <w:next w:val="Merknadstekst"/>
    <w:link w:val="KommentaremneTegn"/>
    <w:uiPriority w:val="99"/>
    <w:semiHidden/>
    <w:unhideWhenUsed/>
    <w:rsid w:val="003A22C3"/>
    <w:rPr>
      <w:b/>
      <w:bCs/>
    </w:rPr>
  </w:style>
  <w:style w:type="character" w:customStyle="1" w:styleId="KommentaremneTegn">
    <w:name w:val="Kommentaremne Tegn"/>
    <w:basedOn w:val="MerknadstekstTegn"/>
    <w:link w:val="Kommentaremne"/>
    <w:uiPriority w:val="99"/>
    <w:semiHidden/>
    <w:rsid w:val="003A22C3"/>
    <w:rPr>
      <w:b/>
      <w:bCs/>
      <w:sz w:val="20"/>
      <w:szCs w:val="20"/>
    </w:rPr>
  </w:style>
  <w:style w:type="paragraph" w:styleId="Bobletekst">
    <w:name w:val="Balloon Text"/>
    <w:basedOn w:val="Normal"/>
    <w:link w:val="BobletekstTegn"/>
    <w:uiPriority w:val="99"/>
    <w:semiHidden/>
    <w:unhideWhenUsed/>
    <w:rsid w:val="00794A01"/>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94A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11" Type="http://schemas.microsoft.com/office/2016/09/relationships/commentsIds" Target="commentsIds.xml"/><Relationship Id="rId5" Type="http://schemas.openxmlformats.org/officeDocument/2006/relationships/webSettings" Target="webSettings.xml"/><Relationship Id="rId10" Type="http://schemas.microsoft.com/office/2018/08/relationships/commentsExtensible" Target="commentsExtensible.xml"/><Relationship Id="rId4" Type="http://schemas.openxmlformats.org/officeDocument/2006/relationships/settings" Target="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28F53-2BC3-4BFC-A65A-65F03A0AD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2</Pages>
  <Words>627</Words>
  <Characters>3324</Characters>
  <Application>Microsoft Office Word</Application>
  <DocSecurity>0</DocSecurity>
  <Lines>27</Lines>
  <Paragraphs>7</Paragraphs>
  <ScaleCrop>false</ScaleCrop>
  <HeadingPairs>
    <vt:vector size="2" baseType="variant">
      <vt:variant>
        <vt:lpstr>Tittel</vt:lpstr>
      </vt:variant>
      <vt:variant>
        <vt:i4>1</vt:i4>
      </vt:variant>
    </vt:vector>
  </HeadingPairs>
  <TitlesOfParts>
    <vt:vector size="1" baseType="lpstr">
      <vt:lpstr/>
    </vt:vector>
  </TitlesOfParts>
  <Company>Stortinget</Company>
  <LinksUpToDate>false</LinksUpToDate>
  <CharactersWithSpaces>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Ramsøy Nils Michael Nilsson</dc:creator>
  <cp:keywords/>
  <dc:description/>
  <cp:lastModifiedBy>Ramsøy Nils Michael Nilsson</cp:lastModifiedBy>
  <cp:revision>4</cp:revision>
  <dcterms:created xsi:type="dcterms:W3CDTF">2023-03-06T08:53:00Z</dcterms:created>
  <dcterms:modified xsi:type="dcterms:W3CDTF">2023-03-06T10:41:00Z</dcterms:modified>
</cp:coreProperties>
</file>