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8C6C" w14:textId="5D876224" w:rsidR="005E3668" w:rsidRPr="005E3668" w:rsidRDefault="005E3668" w:rsidP="005E3668">
      <w:pPr>
        <w:rPr>
          <w:b/>
          <w:bCs/>
          <w:color w:val="00843D"/>
          <w:sz w:val="48"/>
          <w:szCs w:val="48"/>
        </w:rPr>
      </w:pPr>
      <w:r w:rsidRPr="005E3668">
        <w:rPr>
          <w:b/>
          <w:bCs/>
          <w:color w:val="00843D"/>
          <w:sz w:val="48"/>
          <w:szCs w:val="48"/>
        </w:rPr>
        <w:t>Arbeidsplan for lokallaget i 2026</w:t>
      </w:r>
    </w:p>
    <w:sdt>
      <w:sdtPr>
        <w:rPr>
          <w:rFonts w:eastAsiaTheme="minorHAnsi" w:cstheme="minorBidi"/>
          <w:b w:val="0"/>
          <w:kern w:val="2"/>
          <w:sz w:val="22"/>
          <w:szCs w:val="24"/>
          <w:lang w:eastAsia="en-US"/>
          <w14:ligatures w14:val="standardContextual"/>
        </w:rPr>
        <w:id w:val="93354963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1BE420A" w14:textId="759CCF86" w:rsidR="005E3668" w:rsidRDefault="005E3668">
          <w:pPr>
            <w:pStyle w:val="TOCHeading"/>
          </w:pPr>
          <w:r>
            <w:t>Innhold</w:t>
          </w:r>
        </w:p>
        <w:p w14:paraId="1BB78CBE" w14:textId="68A60BB3" w:rsidR="00B23F55" w:rsidRDefault="005E3668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738569" w:history="1">
            <w:r w:rsidR="00B23F55" w:rsidRPr="004325F2">
              <w:rPr>
                <w:rStyle w:val="Hyperlink"/>
                <w:noProof/>
              </w:rPr>
              <w:t>1. Innledning</w:t>
            </w:r>
            <w:r w:rsidR="00B23F55">
              <w:rPr>
                <w:noProof/>
                <w:webHidden/>
              </w:rPr>
              <w:tab/>
            </w:r>
            <w:r w:rsidR="00B23F55">
              <w:rPr>
                <w:noProof/>
                <w:webHidden/>
              </w:rPr>
              <w:fldChar w:fldCharType="begin"/>
            </w:r>
            <w:r w:rsidR="00B23F55">
              <w:rPr>
                <w:noProof/>
                <w:webHidden/>
              </w:rPr>
              <w:instrText xml:space="preserve"> PAGEREF _Toc215738569 \h </w:instrText>
            </w:r>
            <w:r w:rsidR="00B23F55">
              <w:rPr>
                <w:noProof/>
                <w:webHidden/>
              </w:rPr>
            </w:r>
            <w:r w:rsidR="00B23F55">
              <w:rPr>
                <w:noProof/>
                <w:webHidden/>
              </w:rPr>
              <w:fldChar w:fldCharType="separate"/>
            </w:r>
            <w:r w:rsidR="00B23F55">
              <w:rPr>
                <w:noProof/>
                <w:webHidden/>
              </w:rPr>
              <w:t>1</w:t>
            </w:r>
            <w:r w:rsidR="00B23F55">
              <w:rPr>
                <w:noProof/>
                <w:webHidden/>
              </w:rPr>
              <w:fldChar w:fldCharType="end"/>
            </w:r>
          </w:hyperlink>
        </w:p>
        <w:p w14:paraId="6B9F0B32" w14:textId="52358E77" w:rsidR="00B23F55" w:rsidRDefault="00B23F55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nb-NO"/>
            </w:rPr>
          </w:pPr>
          <w:hyperlink w:anchor="_Toc215738570" w:history="1">
            <w:r w:rsidRPr="004325F2">
              <w:rPr>
                <w:rStyle w:val="Hyperlink"/>
                <w:noProof/>
              </w:rPr>
              <w:t>2. Organisasjonsarbeid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_Toc215738570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D6384" w14:textId="0CC3A1B0" w:rsidR="00B23F55" w:rsidRDefault="00B23F55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nb-NO"/>
            </w:rPr>
          </w:pPr>
          <w:hyperlink w:anchor="_Toc215738571" w:history="1">
            <w:r w:rsidRPr="004325F2">
              <w:rPr>
                <w:rStyle w:val="Hyperlink"/>
                <w:noProof/>
              </w:rPr>
              <w:t>3. Politisk arbeid og skolering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_Toc215738571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F9D97" w14:textId="5643D370" w:rsidR="00B23F55" w:rsidRDefault="00B23F55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nb-NO"/>
            </w:rPr>
          </w:pPr>
          <w:hyperlink w:anchor="_Toc215738572" w:history="1">
            <w:r w:rsidRPr="004325F2">
              <w:rPr>
                <w:rStyle w:val="Hyperlink"/>
                <w:noProof/>
              </w:rPr>
              <w:t>4. Kommunikasjon og synlighet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_Toc215738572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D6D25" w14:textId="19C9E5BF" w:rsidR="00B23F55" w:rsidRDefault="00B23F55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nb-NO"/>
            </w:rPr>
          </w:pPr>
          <w:hyperlink w:anchor="_Toc215738573" w:history="1">
            <w:r w:rsidRPr="004325F2">
              <w:rPr>
                <w:rStyle w:val="Hyperlink"/>
                <w:bCs/>
                <w:noProof/>
              </w:rPr>
              <w:t>5. Samarbeid med folkevalgte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_Toc215738573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0DC44" w14:textId="469EBF2E" w:rsidR="00B23F55" w:rsidRDefault="00B23F55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nb-NO"/>
            </w:rPr>
          </w:pPr>
          <w:hyperlink w:anchor="_Toc215738574" w:history="1">
            <w:r w:rsidRPr="004325F2">
              <w:rPr>
                <w:rStyle w:val="Hyperlink"/>
                <w:noProof/>
              </w:rPr>
              <w:t>6. Valgforberedelser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_Toc215738574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EDC8B" w14:textId="073CE37C" w:rsidR="00B23F55" w:rsidRDefault="00B23F55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nb-NO"/>
            </w:rPr>
          </w:pPr>
          <w:hyperlink w:anchor="_Toc215738575" w:history="1">
            <w:r w:rsidRPr="004325F2">
              <w:rPr>
                <w:rStyle w:val="Hyperlink"/>
                <w:noProof/>
              </w:rPr>
              <w:t>7. Årshjul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_Toc215738575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86934" w14:textId="2BEF910C" w:rsidR="005E3668" w:rsidRDefault="005E3668">
          <w:r>
            <w:rPr>
              <w:b/>
              <w:bCs/>
            </w:rPr>
            <w:fldChar w:fldCharType="end"/>
          </w:r>
        </w:p>
      </w:sdtContent>
    </w:sdt>
    <w:p w14:paraId="48EA192C" w14:textId="3640B4F5" w:rsidR="005E3668" w:rsidRDefault="005E3668" w:rsidP="005E3668">
      <w:pPr>
        <w:pStyle w:val="Heading1"/>
      </w:pPr>
      <w:bookmarkStart w:id="0" w:name="_Toc215738569"/>
      <w:r>
        <w:t>1. Innledning</w:t>
      </w:r>
      <w:bookmarkEnd w:id="0"/>
    </w:p>
    <w:p w14:paraId="78F69CD0" w14:textId="07B5471E" w:rsidR="007C0F6A" w:rsidRDefault="007C0F6A" w:rsidP="008A5517">
      <w:r>
        <w:t xml:space="preserve">Arbeidsplanen for </w:t>
      </w:r>
      <w:r w:rsidR="008A5517" w:rsidRPr="00B32556">
        <w:t>[Lokallagets navn]</w:t>
      </w:r>
      <w:r w:rsidR="008A5517" w:rsidRPr="00FA1802">
        <w:rPr>
          <w:b/>
          <w:bCs/>
        </w:rPr>
        <w:t xml:space="preserve"> </w:t>
      </w:r>
      <w:r>
        <w:t>Senterparti i 2026 bygger på Senterpartiets prinsipp- og handlingsprogram «Trygg framtid i hele Norge» (2025–2029) og vårt fylkesprogram (</w:t>
      </w:r>
      <w:r w:rsidR="008A5517">
        <w:t>2023-2027</w:t>
      </w:r>
      <w:r>
        <w:t>). Vi skal bygge samfunnet nedenfra – med tillit til folk, levende lokalsamfunn og desentralisering av makt og tjenester.</w:t>
      </w:r>
    </w:p>
    <w:p w14:paraId="55291B6F" w14:textId="7660A9B2" w:rsidR="006013EC" w:rsidRDefault="008A5517" w:rsidP="00B32556">
      <w:r w:rsidRPr="008A5517">
        <w:t xml:space="preserve">[Lokallagets navn] </w:t>
      </w:r>
      <w:r w:rsidR="007C0F6A" w:rsidRPr="008A5517">
        <w:t>Senterparti vil ta hele kommunen i bruk. Vi vil sikre gode levekår, trygge arbeidsplasser og et sterkt lokalt folkestyre – både i by og bygd. Gjennom samarbeid mellom frivillighet, næringsliv og politikk skal vi bidra til verdiskaping, trygghet og fellesskap i hele området.</w:t>
      </w:r>
    </w:p>
    <w:p w14:paraId="66E00650" w14:textId="375765C9" w:rsidR="00B32556" w:rsidRPr="006013EC" w:rsidRDefault="00B32556" w:rsidP="00B32556">
      <w:r w:rsidRPr="00B32556">
        <w:t>Arbeidsplanen skal være et praktisk verktøy for styret og medlemmene, og vise hvordan vi sammen kan styrke laget, utvikle politikken og forberede oss til kommunevalget i 2027.</w:t>
      </w:r>
    </w:p>
    <w:p w14:paraId="6800918A" w14:textId="77777777" w:rsidR="005E3668" w:rsidRDefault="005E3668" w:rsidP="005E3668">
      <w:pPr>
        <w:pStyle w:val="Heading1"/>
      </w:pPr>
      <w:bookmarkStart w:id="1" w:name="_Toc215738570"/>
      <w:r>
        <w:t>2. Organisasjonsarbeid</w:t>
      </w:r>
      <w:bookmarkEnd w:id="1"/>
    </w:p>
    <w:p w14:paraId="129B3B4C" w14:textId="77777777" w:rsidR="00F05ABA" w:rsidRDefault="000243FF" w:rsidP="000243FF">
      <w:r w:rsidRPr="000243FF">
        <w:t xml:space="preserve">For å styrke </w:t>
      </w:r>
      <w:r w:rsidRPr="00B32556">
        <w:t>[Lokallagets navn]</w:t>
      </w:r>
      <w:r w:rsidRPr="00FA1802">
        <w:rPr>
          <w:b/>
          <w:bCs/>
        </w:rPr>
        <w:t xml:space="preserve"> </w:t>
      </w:r>
      <w:r w:rsidRPr="000243FF">
        <w:t xml:space="preserve">Senterparti som organisasjon i 2026, skal vi prioritere tiltak som bygger kompetanse, engasjement og samhold. </w:t>
      </w:r>
    </w:p>
    <w:p w14:paraId="24F22060" w14:textId="7B080BC1" w:rsidR="000243FF" w:rsidRPr="000243FF" w:rsidRDefault="00F05ABA" w:rsidP="009D1EEE">
      <w:r>
        <w:t>Derfor vil vi:</w:t>
      </w:r>
    </w:p>
    <w:p w14:paraId="7A85059C" w14:textId="77777777" w:rsidR="009D1EEE" w:rsidRPr="009D1EEE" w:rsidRDefault="009D1EEE" w:rsidP="009D1EEE">
      <w:pPr>
        <w:pStyle w:val="ListParagraph"/>
        <w:numPr>
          <w:ilvl w:val="0"/>
          <w:numId w:val="25"/>
        </w:numPr>
        <w:rPr>
          <w:bCs/>
        </w:rPr>
      </w:pPr>
      <w:r w:rsidRPr="009D1EEE">
        <w:rPr>
          <w:b/>
        </w:rPr>
        <w:t>Medlemspleie og verving</w:t>
      </w:r>
      <w:r w:rsidRPr="009D1EEE">
        <w:rPr>
          <w:bCs/>
        </w:rPr>
        <w:t xml:space="preserve"> – skape gode møteplasser, arrangere sosiale sammenkomster og verve nye medlemmer.</w:t>
      </w:r>
    </w:p>
    <w:p w14:paraId="5C3527FB" w14:textId="15EF680A" w:rsidR="009D1EEE" w:rsidRPr="009D1EEE" w:rsidRDefault="009D1EEE" w:rsidP="009D1EEE">
      <w:pPr>
        <w:pStyle w:val="ListParagraph"/>
        <w:numPr>
          <w:ilvl w:val="0"/>
          <w:numId w:val="25"/>
        </w:numPr>
        <w:rPr>
          <w:bCs/>
        </w:rPr>
      </w:pPr>
      <w:r w:rsidRPr="009D1EEE">
        <w:rPr>
          <w:b/>
        </w:rPr>
        <w:t>Kompetanse og skolering</w:t>
      </w:r>
      <w:r w:rsidRPr="009D1EEE">
        <w:rPr>
          <w:bCs/>
        </w:rPr>
        <w:t xml:space="preserve"> – sørge for at tillitsvalgte deltar på kurs via fylkeslaget eller Senterpartiskolen.no, og registrere studietimer til Studieforbundet</w:t>
      </w:r>
      <w:r w:rsidR="004C2286">
        <w:rPr>
          <w:bCs/>
        </w:rPr>
        <w:t xml:space="preserve"> minst 2 ganger i året</w:t>
      </w:r>
      <w:r w:rsidRPr="009D1EEE">
        <w:rPr>
          <w:bCs/>
        </w:rPr>
        <w:t>.</w:t>
      </w:r>
    </w:p>
    <w:p w14:paraId="7E4BC130" w14:textId="77777777" w:rsidR="009D1EEE" w:rsidRPr="009D1EEE" w:rsidRDefault="009D1EEE" w:rsidP="009D1EEE">
      <w:pPr>
        <w:pStyle w:val="ListParagraph"/>
        <w:numPr>
          <w:ilvl w:val="0"/>
          <w:numId w:val="25"/>
        </w:numPr>
        <w:rPr>
          <w:bCs/>
        </w:rPr>
      </w:pPr>
      <w:r w:rsidRPr="009D1EEE">
        <w:rPr>
          <w:b/>
        </w:rPr>
        <w:t>God organisasjonsdrift</w:t>
      </w:r>
      <w:r w:rsidRPr="009D1EEE">
        <w:rPr>
          <w:bCs/>
        </w:rPr>
        <w:t xml:space="preserve"> – avholde årsmøte innen 31. januar og minst fire styremøter i løpet av året.</w:t>
      </w:r>
    </w:p>
    <w:p w14:paraId="646C4FAD" w14:textId="0D5772BC" w:rsidR="009D1EEE" w:rsidRPr="009D1EEE" w:rsidRDefault="009D1EEE" w:rsidP="009D1EEE">
      <w:pPr>
        <w:rPr>
          <w:bCs/>
        </w:rPr>
      </w:pPr>
      <w:r w:rsidRPr="009D1EEE">
        <w:rPr>
          <w:bCs/>
        </w:rPr>
        <w:t>Dette gir oss et solid fundament for å løfte lokale saker og stå godt rustet til kommunevalget i 2027.</w:t>
      </w:r>
    </w:p>
    <w:p w14:paraId="250F9F11" w14:textId="30B8082D" w:rsidR="005E3668" w:rsidRDefault="005E3668" w:rsidP="009D1EEE">
      <w:pPr>
        <w:pStyle w:val="Heading1"/>
      </w:pPr>
      <w:bookmarkStart w:id="2" w:name="_Toc215738571"/>
      <w:r>
        <w:t>3. Politisk arbeid og skolering</w:t>
      </w:r>
      <w:bookmarkEnd w:id="2"/>
    </w:p>
    <w:p w14:paraId="40694C35" w14:textId="391153E5" w:rsidR="00D36FD2" w:rsidRPr="00D36FD2" w:rsidRDefault="00D36FD2" w:rsidP="00D36FD2">
      <w:r w:rsidRPr="00D36FD2">
        <w:rPr>
          <w:b/>
          <w:bCs/>
        </w:rPr>
        <w:t>Mål</w:t>
      </w:r>
      <w:r w:rsidRPr="00D36FD2">
        <w:t xml:space="preserve">: </w:t>
      </w:r>
      <w:r w:rsidR="00484958" w:rsidRPr="00484958">
        <w:t>Styrke den politiske aktiviteten og øke kompetansen i laget.</w:t>
      </w:r>
    </w:p>
    <w:p w14:paraId="00C7294D" w14:textId="507539AC" w:rsidR="00F23C01" w:rsidRPr="00F23C01" w:rsidRDefault="00F23C01" w:rsidP="00F23C01">
      <w:pPr>
        <w:pStyle w:val="ListParagraph"/>
        <w:numPr>
          <w:ilvl w:val="0"/>
          <w:numId w:val="26"/>
        </w:numPr>
      </w:pPr>
      <w:r w:rsidRPr="00202EE0">
        <w:rPr>
          <w:b/>
          <w:bCs/>
        </w:rPr>
        <w:t xml:space="preserve">Arrangere minst </w:t>
      </w:r>
      <w:r w:rsidR="000A68AC">
        <w:rPr>
          <w:b/>
          <w:bCs/>
        </w:rPr>
        <w:t>to</w:t>
      </w:r>
      <w:r w:rsidRPr="00202EE0">
        <w:rPr>
          <w:b/>
          <w:bCs/>
        </w:rPr>
        <w:t xml:space="preserve"> medlemsmøter med politiske tema</w:t>
      </w:r>
      <w:r w:rsidRPr="00F23C01">
        <w:t xml:space="preserve"> – skape gode arenaer for diskusjon og utvikling av lokal politikk.</w:t>
      </w:r>
    </w:p>
    <w:p w14:paraId="73882957" w14:textId="77777777" w:rsidR="00F23C01" w:rsidRPr="00F23C01" w:rsidRDefault="00F23C01" w:rsidP="00F23C01">
      <w:pPr>
        <w:pStyle w:val="ListParagraph"/>
        <w:numPr>
          <w:ilvl w:val="0"/>
          <w:numId w:val="26"/>
        </w:numPr>
      </w:pPr>
      <w:r w:rsidRPr="00202EE0">
        <w:rPr>
          <w:b/>
          <w:bCs/>
        </w:rPr>
        <w:t>Ha tett dialog med kommunestyret</w:t>
      </w:r>
      <w:r w:rsidRPr="00F23C01">
        <w:t xml:space="preserve"> for å fremme Senterpartiets politikk og sikre gjennomslag i lokale saker.</w:t>
      </w:r>
    </w:p>
    <w:p w14:paraId="0B569E32" w14:textId="77777777" w:rsidR="00F23C01" w:rsidRPr="00D84151" w:rsidRDefault="00F23C01" w:rsidP="00F23C01">
      <w:pPr>
        <w:pStyle w:val="ListParagraph"/>
        <w:numPr>
          <w:ilvl w:val="0"/>
          <w:numId w:val="26"/>
        </w:numPr>
        <w:rPr>
          <w:b/>
        </w:rPr>
      </w:pPr>
      <w:r w:rsidRPr="00202EE0">
        <w:rPr>
          <w:b/>
          <w:bCs/>
        </w:rPr>
        <w:t>Bruke partiets ressurser aktivt</w:t>
      </w:r>
      <w:r w:rsidRPr="00F23C01">
        <w:t xml:space="preserve"> – ta i bruk argumentasjonsmateriell og skoleringstilbud fra fylkeslaget og Senterpartiskolen for å styrke kunnskap og engasjement.</w:t>
      </w:r>
    </w:p>
    <w:p w14:paraId="58693149" w14:textId="4B72BA01" w:rsidR="005E3668" w:rsidRDefault="005E3668" w:rsidP="00F23C01">
      <w:pPr>
        <w:pStyle w:val="Heading1"/>
      </w:pPr>
      <w:bookmarkStart w:id="3" w:name="_Toc215738572"/>
      <w:r>
        <w:t>4. Kommunikasjon og synlighet</w:t>
      </w:r>
      <w:bookmarkEnd w:id="3"/>
    </w:p>
    <w:p w14:paraId="46C99653" w14:textId="144CB07D" w:rsidR="00B03D5B" w:rsidRPr="00B03D5B" w:rsidRDefault="00B03D5B" w:rsidP="00B03D5B">
      <w:r w:rsidRPr="00B03D5B">
        <w:rPr>
          <w:b/>
          <w:bCs/>
        </w:rPr>
        <w:t>Mål</w:t>
      </w:r>
      <w:r w:rsidRPr="00B03D5B">
        <w:t xml:space="preserve">: </w:t>
      </w:r>
      <w:r w:rsidR="00E0364F" w:rsidRPr="00E0364F">
        <w:t>Vise at lokallaget er aktivt og til stede i lokalsamfunnet</w:t>
      </w:r>
      <w:r w:rsidR="00375C9B">
        <w:t xml:space="preserve"> også i mellomvalgsår</w:t>
      </w:r>
      <w:r w:rsidR="00E0364F" w:rsidRPr="00E0364F">
        <w:t>.</w:t>
      </w:r>
    </w:p>
    <w:p w14:paraId="411BFECB" w14:textId="7125692E" w:rsidR="00344F79" w:rsidRPr="00344F79" w:rsidRDefault="00344F79" w:rsidP="00344F79">
      <w:pPr>
        <w:pStyle w:val="ListParagraph"/>
        <w:numPr>
          <w:ilvl w:val="0"/>
          <w:numId w:val="27"/>
        </w:numPr>
      </w:pPr>
      <w:r w:rsidRPr="00344F79">
        <w:rPr>
          <w:b/>
          <w:bCs/>
        </w:rPr>
        <w:t>Synlighet i sosiale medier</w:t>
      </w:r>
      <w:r w:rsidRPr="00344F79">
        <w:t xml:space="preserve"> – oppdatere Facebook, </w:t>
      </w:r>
      <w:r w:rsidR="00B5256E">
        <w:t xml:space="preserve">og eventuelt </w:t>
      </w:r>
      <w:r w:rsidRPr="00344F79">
        <w:t>Instagram med aktuelle saker, bilder og aktiviteter.</w:t>
      </w:r>
    </w:p>
    <w:p w14:paraId="6A0A9985" w14:textId="77777777" w:rsidR="00344F79" w:rsidRPr="00344F79" w:rsidRDefault="00344F79" w:rsidP="00344F79">
      <w:pPr>
        <w:pStyle w:val="ListParagraph"/>
        <w:numPr>
          <w:ilvl w:val="0"/>
          <w:numId w:val="27"/>
        </w:numPr>
      </w:pPr>
      <w:r w:rsidRPr="00344F79">
        <w:rPr>
          <w:b/>
          <w:bCs/>
        </w:rPr>
        <w:t>Bruk tradisjonelle medier</w:t>
      </w:r>
      <w:r w:rsidRPr="00344F79">
        <w:t xml:space="preserve"> – bidra med leserinnlegg og nyheter i lokalavisen for å nå bredt ut.</w:t>
      </w:r>
    </w:p>
    <w:p w14:paraId="5B5060CB" w14:textId="71CC17EF" w:rsidR="00344F79" w:rsidRPr="00344F79" w:rsidRDefault="00344F79" w:rsidP="00344F79">
      <w:pPr>
        <w:pStyle w:val="ListParagraph"/>
        <w:numPr>
          <w:ilvl w:val="0"/>
          <w:numId w:val="27"/>
        </w:numPr>
        <w:rPr>
          <w:b/>
        </w:rPr>
      </w:pPr>
      <w:r w:rsidRPr="00344F79">
        <w:rPr>
          <w:b/>
          <w:bCs/>
        </w:rPr>
        <w:t>Delta på lokale arrangementer</w:t>
      </w:r>
      <w:r w:rsidRPr="00344F79">
        <w:t xml:space="preserve"> – være til stede på minst ett arrangement som </w:t>
      </w:r>
      <w:proofErr w:type="spellStart"/>
      <w:r w:rsidRPr="00344F79">
        <w:t>bygdedag</w:t>
      </w:r>
      <w:proofErr w:type="spellEnd"/>
      <w:r w:rsidRPr="00344F79">
        <w:t>, marked eller lignende.</w:t>
      </w:r>
    </w:p>
    <w:p w14:paraId="4CA68191" w14:textId="77777777" w:rsidR="00AF781F" w:rsidRPr="00AF781F" w:rsidRDefault="00AF781F" w:rsidP="00AF781F">
      <w:pPr>
        <w:pStyle w:val="Heading1"/>
        <w:rPr>
          <w:bCs/>
        </w:rPr>
      </w:pPr>
      <w:bookmarkStart w:id="4" w:name="_Toc215738573"/>
      <w:r w:rsidRPr="00AF781F">
        <w:rPr>
          <w:bCs/>
        </w:rPr>
        <w:t>5. Samarbeid med folkevalgte</w:t>
      </w:r>
      <w:bookmarkEnd w:id="4"/>
    </w:p>
    <w:p w14:paraId="2AC58526" w14:textId="77777777" w:rsidR="00AF781F" w:rsidRPr="00AF781F" w:rsidRDefault="00AF781F" w:rsidP="00AF781F">
      <w:r w:rsidRPr="00AF781F">
        <w:rPr>
          <w:b/>
        </w:rPr>
        <w:t>Mål:</w:t>
      </w:r>
      <w:r w:rsidRPr="00AF781F">
        <w:t xml:space="preserve"> Sikre god dialog og samhandling mellom lokallaget og våre folkevalgte.</w:t>
      </w:r>
    </w:p>
    <w:p w14:paraId="7691C4BD" w14:textId="77777777" w:rsidR="00AF781F" w:rsidRPr="00AF781F" w:rsidRDefault="00AF781F" w:rsidP="00AF781F">
      <w:pPr>
        <w:pStyle w:val="ListParagraph"/>
        <w:numPr>
          <w:ilvl w:val="0"/>
          <w:numId w:val="29"/>
        </w:numPr>
      </w:pPr>
      <w:r w:rsidRPr="00AF781F">
        <w:rPr>
          <w:b/>
        </w:rPr>
        <w:t>Avholde medlems- eller kommunerådsmøter før kommunestyremøter</w:t>
      </w:r>
      <w:r w:rsidRPr="00AF781F">
        <w:t xml:space="preserve"> – for å diskutere saker og gi innspill.</w:t>
      </w:r>
    </w:p>
    <w:p w14:paraId="513580DE" w14:textId="77777777" w:rsidR="00AF781F" w:rsidRDefault="00AF781F" w:rsidP="00AF781F">
      <w:pPr>
        <w:pStyle w:val="ListParagraph"/>
        <w:numPr>
          <w:ilvl w:val="0"/>
          <w:numId w:val="29"/>
        </w:numPr>
      </w:pPr>
      <w:r w:rsidRPr="00AF781F">
        <w:rPr>
          <w:b/>
        </w:rPr>
        <w:t>Ha jevnlig informasjonsutveksling</w:t>
      </w:r>
      <w:r w:rsidRPr="00AF781F">
        <w:t xml:space="preserve"> mellom styret og kommunestyregruppa, slik at alle er oppdatert og kan bidra til felles mål.</w:t>
      </w:r>
    </w:p>
    <w:p w14:paraId="0987E349" w14:textId="3B06211F" w:rsidR="003E142E" w:rsidRPr="00AF781F" w:rsidRDefault="003E142E" w:rsidP="003E142E">
      <w:pPr>
        <w:pStyle w:val="ListParagraph"/>
        <w:numPr>
          <w:ilvl w:val="0"/>
          <w:numId w:val="29"/>
        </w:numPr>
      </w:pPr>
      <w:r w:rsidRPr="003E142E">
        <w:rPr>
          <w:b/>
          <w:bCs/>
        </w:rPr>
        <w:t>Følge opp saker i kommunestyret</w:t>
      </w:r>
      <w:r w:rsidRPr="003E142E">
        <w:t xml:space="preserve">, og informere medlemmene </w:t>
      </w:r>
      <w:r w:rsidR="008331B1">
        <w:t>slik at de kan holde seg oppdaterte på hva som skjer i kommunen</w:t>
      </w:r>
      <w:r w:rsidRPr="003E142E">
        <w:t xml:space="preserve">. </w:t>
      </w:r>
    </w:p>
    <w:p w14:paraId="5E009375" w14:textId="603E5728" w:rsidR="00B10912" w:rsidRPr="00B10912" w:rsidRDefault="00B10912" w:rsidP="00B10912">
      <w:pPr>
        <w:pStyle w:val="Heading1"/>
      </w:pPr>
      <w:bookmarkStart w:id="5" w:name="_Toc215738574"/>
      <w:r w:rsidRPr="00B10912">
        <w:t>6. Valgforberedelser</w:t>
      </w:r>
      <w:bookmarkEnd w:id="5"/>
    </w:p>
    <w:p w14:paraId="64A414A9" w14:textId="3D984D21" w:rsidR="009A0FC9" w:rsidRDefault="009A0FC9" w:rsidP="009A0FC9">
      <w:r w:rsidRPr="009A0FC9">
        <w:rPr>
          <w:b/>
          <w:bCs/>
        </w:rPr>
        <w:t>Mål:</w:t>
      </w:r>
      <w:r w:rsidRPr="009A0FC9">
        <w:t xml:space="preserve"> Legge grunnlaget for et sterkt lokalt valg i 2027.</w:t>
      </w:r>
    </w:p>
    <w:p w14:paraId="38B8E092" w14:textId="3480A64F" w:rsidR="00FC125D" w:rsidRPr="004A5D1B" w:rsidRDefault="00FC125D" w:rsidP="00FC125D">
      <w:pPr>
        <w:pStyle w:val="ListParagraph"/>
        <w:numPr>
          <w:ilvl w:val="0"/>
          <w:numId w:val="23"/>
        </w:numPr>
      </w:pPr>
      <w:r w:rsidRPr="004A5D1B">
        <w:rPr>
          <w:b/>
          <w:bCs/>
        </w:rPr>
        <w:t>Oppnevne nominasjonskomité og programkomité</w:t>
      </w:r>
      <w:r w:rsidR="004A5D1B" w:rsidRPr="004A5D1B">
        <w:t xml:space="preserve"> tidlig.</w:t>
      </w:r>
    </w:p>
    <w:p w14:paraId="278C1423" w14:textId="77777777" w:rsidR="00FC125D" w:rsidRPr="00FC125D" w:rsidRDefault="00FC125D" w:rsidP="00FC125D">
      <w:pPr>
        <w:pStyle w:val="ListParagraph"/>
        <w:numPr>
          <w:ilvl w:val="0"/>
          <w:numId w:val="23"/>
        </w:numPr>
      </w:pPr>
      <w:r w:rsidRPr="00FC125D">
        <w:rPr>
          <w:b/>
          <w:bCs/>
        </w:rPr>
        <w:t>Starte innhenting av forslag til kandidater</w:t>
      </w:r>
      <w:r w:rsidRPr="00FC125D">
        <w:t xml:space="preserve"> og sikre bred involvering fra medlemmene.</w:t>
      </w:r>
    </w:p>
    <w:p w14:paraId="50FA74BE" w14:textId="77777777" w:rsidR="00B80117" w:rsidRDefault="00FC125D" w:rsidP="00B80117">
      <w:pPr>
        <w:pStyle w:val="ListParagraph"/>
        <w:numPr>
          <w:ilvl w:val="0"/>
          <w:numId w:val="23"/>
        </w:numPr>
      </w:pPr>
      <w:r w:rsidRPr="00FC125D">
        <w:rPr>
          <w:b/>
          <w:bCs/>
        </w:rPr>
        <w:t>Begynne arbeidet med lokalt program for perioden 2027–2031</w:t>
      </w:r>
      <w:r w:rsidRPr="00FC125D">
        <w:t>, med fokus på saker som betyr mest for vårt lokalsamfunn.</w:t>
      </w:r>
    </w:p>
    <w:p w14:paraId="7FAC5CFB" w14:textId="341DBE00" w:rsidR="00B80117" w:rsidRPr="00B80117" w:rsidRDefault="00B80117" w:rsidP="00B80117">
      <w:pPr>
        <w:pStyle w:val="ListParagraph"/>
        <w:numPr>
          <w:ilvl w:val="0"/>
          <w:numId w:val="23"/>
        </w:numPr>
        <w:rPr>
          <w:sz w:val="24"/>
          <w:szCs w:val="28"/>
        </w:rPr>
      </w:pPr>
      <w:r w:rsidRPr="00B80117">
        <w:rPr>
          <w:rFonts w:eastAsia="Times New Roman" w:cs="Segoe UI"/>
          <w:b/>
          <w:bCs/>
          <w:kern w:val="0"/>
          <w:szCs w:val="22"/>
          <w:lang w:eastAsia="nb-NO"/>
          <w14:ligatures w14:val="none"/>
        </w:rPr>
        <w:t>Fordel ansvar og følg fristene</w:t>
      </w:r>
      <w:r w:rsidRPr="00B80117">
        <w:rPr>
          <w:rFonts w:eastAsia="Times New Roman" w:cs="Segoe UI"/>
          <w:kern w:val="0"/>
          <w:szCs w:val="22"/>
          <w:lang w:eastAsia="nb-NO"/>
          <w14:ligatures w14:val="none"/>
        </w:rPr>
        <w:t xml:space="preserve"> som er satt i Senterpartiets retningslinjer for nominasjonsarbeid og i studieheftet for programarbeid, slik at prosessene gjennomføres i tråd med partiets </w:t>
      </w:r>
      <w:r w:rsidR="00CB175D">
        <w:rPr>
          <w:rFonts w:eastAsia="Times New Roman" w:cs="Segoe UI"/>
          <w:kern w:val="0"/>
          <w:szCs w:val="22"/>
          <w:lang w:eastAsia="nb-NO"/>
          <w14:ligatures w14:val="none"/>
        </w:rPr>
        <w:t>retningslinjer</w:t>
      </w:r>
      <w:r w:rsidRPr="00B80117">
        <w:rPr>
          <w:rFonts w:eastAsia="Times New Roman" w:cs="Segoe UI"/>
          <w:kern w:val="0"/>
          <w:szCs w:val="22"/>
          <w:lang w:eastAsia="nb-NO"/>
          <w14:ligatures w14:val="none"/>
        </w:rPr>
        <w:t xml:space="preserve"> og tidsplaner.</w:t>
      </w:r>
    </w:p>
    <w:p w14:paraId="00CB8A61" w14:textId="77777777" w:rsidR="00FC125D" w:rsidRPr="00FC125D" w:rsidRDefault="00FC125D" w:rsidP="00FC125D">
      <w:r w:rsidRPr="00FC125D">
        <w:t>Tidlig planlegging gir oss et godt utgangspunkt for å bygge laget og utvikle en tydelig politikk fram mot kommunevalget.</w:t>
      </w:r>
    </w:p>
    <w:p w14:paraId="58C62E50" w14:textId="7E09552B" w:rsidR="005E3668" w:rsidRDefault="00B10912" w:rsidP="00E10EFF">
      <w:pPr>
        <w:pStyle w:val="Heading1"/>
      </w:pPr>
      <w:bookmarkStart w:id="6" w:name="_Toc215738575"/>
      <w:r>
        <w:t>7</w:t>
      </w:r>
      <w:r w:rsidR="005E3668">
        <w:t>. Års</w:t>
      </w:r>
      <w:r w:rsidR="003A02F3">
        <w:t>hjul</w:t>
      </w:r>
      <w:r w:rsidR="00691068">
        <w:t xml:space="preserve"> 2026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528"/>
        <w:gridCol w:w="7534"/>
      </w:tblGrid>
      <w:tr w:rsidR="00DC6A60" w:rsidRPr="006B71A2" w14:paraId="29D2689D" w14:textId="77777777" w:rsidTr="00DC6A60">
        <w:trPr>
          <w:trHeight w:val="340"/>
        </w:trPr>
        <w:tc>
          <w:tcPr>
            <w:tcW w:w="843" w:type="pct"/>
            <w:vAlign w:val="center"/>
          </w:tcPr>
          <w:p w14:paraId="4A0899E7" w14:textId="77777777" w:rsidR="005E3668" w:rsidRPr="006B71A2" w:rsidRDefault="005E3668" w:rsidP="00DC6A60">
            <w:pPr>
              <w:spacing w:after="0"/>
              <w:rPr>
                <w:rFonts w:eastAsia="Aptos" w:cs="Times New Roman"/>
                <w:b/>
                <w:bCs/>
                <w:sz w:val="20"/>
                <w:szCs w:val="20"/>
              </w:rPr>
            </w:pPr>
            <w:r w:rsidRPr="006B71A2">
              <w:rPr>
                <w:rFonts w:eastAsia="Aptos" w:cs="Times New Roman"/>
                <w:b/>
                <w:bCs/>
                <w:sz w:val="20"/>
                <w:szCs w:val="20"/>
              </w:rPr>
              <w:t>Måned</w:t>
            </w:r>
          </w:p>
        </w:tc>
        <w:tc>
          <w:tcPr>
            <w:tcW w:w="4157" w:type="pct"/>
            <w:vAlign w:val="center"/>
          </w:tcPr>
          <w:p w14:paraId="47051A65" w14:textId="77777777" w:rsidR="005E3668" w:rsidRPr="006B71A2" w:rsidRDefault="005E3668" w:rsidP="00DC6A60">
            <w:pPr>
              <w:spacing w:after="0"/>
              <w:rPr>
                <w:rFonts w:eastAsia="Aptos" w:cs="Times New Roman"/>
                <w:b/>
                <w:bCs/>
                <w:sz w:val="20"/>
                <w:szCs w:val="20"/>
              </w:rPr>
            </w:pPr>
            <w:r w:rsidRPr="006B71A2">
              <w:rPr>
                <w:rFonts w:eastAsia="Aptos" w:cs="Times New Roman"/>
                <w:b/>
                <w:bCs/>
                <w:sz w:val="20"/>
                <w:szCs w:val="20"/>
              </w:rPr>
              <w:t>Aktivitet</w:t>
            </w:r>
          </w:p>
        </w:tc>
      </w:tr>
      <w:tr w:rsidR="00DC6A60" w:rsidRPr="006B71A2" w14:paraId="032EE43E" w14:textId="77777777" w:rsidTr="00DC6A60">
        <w:trPr>
          <w:trHeight w:val="340"/>
        </w:trPr>
        <w:tc>
          <w:tcPr>
            <w:tcW w:w="5000" w:type="pct"/>
            <w:gridSpan w:val="2"/>
            <w:vAlign w:val="center"/>
          </w:tcPr>
          <w:p w14:paraId="1F65104C" w14:textId="1AF9A443" w:rsidR="00DC6A60" w:rsidRPr="006B71A2" w:rsidRDefault="00DC6A60" w:rsidP="00DC6A60">
            <w:pPr>
              <w:spacing w:after="0"/>
              <w:rPr>
                <w:rFonts w:eastAsia="Aptos" w:cs="Times New Roman"/>
                <w:b/>
                <w:bCs/>
                <w:sz w:val="20"/>
                <w:szCs w:val="20"/>
              </w:rPr>
            </w:pPr>
            <w:r w:rsidRPr="006B71A2">
              <w:rPr>
                <w:rFonts w:eastAsia="Aptos" w:cs="Times New Roman"/>
                <w:b/>
                <w:bCs/>
                <w:sz w:val="20"/>
                <w:szCs w:val="20"/>
              </w:rPr>
              <w:t>Januar</w:t>
            </w:r>
          </w:p>
        </w:tc>
      </w:tr>
      <w:tr w:rsidR="00DC6A60" w:rsidRPr="006B71A2" w14:paraId="0578FB17" w14:textId="77777777" w:rsidTr="00DC6A60">
        <w:trPr>
          <w:trHeight w:val="340"/>
        </w:trPr>
        <w:tc>
          <w:tcPr>
            <w:tcW w:w="843" w:type="pct"/>
            <w:vAlign w:val="center"/>
          </w:tcPr>
          <w:p w14:paraId="40D84100" w14:textId="03AA06DE" w:rsidR="00691068" w:rsidRDefault="00EF089C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="009E01E8"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 w:rsidR="00C860D4">
              <w:rPr>
                <w:rFonts w:eastAsia="Aptos" w:cs="Times New Roman"/>
                <w:sz w:val="20"/>
                <w:szCs w:val="20"/>
              </w:rPr>
              <w:t>]</w:t>
            </w:r>
          </w:p>
          <w:p w14:paraId="674EF66D" w14:textId="77777777" w:rsidR="00C860D4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  <w:p w14:paraId="26870FE0" w14:textId="10E84172" w:rsidR="0056541E" w:rsidRPr="006B71A2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</w:tc>
        <w:tc>
          <w:tcPr>
            <w:tcW w:w="4157" w:type="pct"/>
            <w:vAlign w:val="center"/>
          </w:tcPr>
          <w:p w14:paraId="55508D92" w14:textId="77777777" w:rsidR="00691068" w:rsidRDefault="00691068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 w:rsidRPr="00280E97">
              <w:rPr>
                <w:rFonts w:eastAsia="Aptos" w:cs="Times New Roman"/>
                <w:sz w:val="20"/>
                <w:szCs w:val="20"/>
              </w:rPr>
              <w:t>Årsmøte</w:t>
            </w:r>
            <w:r w:rsidRPr="006B71A2">
              <w:rPr>
                <w:rFonts w:eastAsia="Aptos" w:cs="Times New Roman"/>
                <w:sz w:val="20"/>
                <w:szCs w:val="20"/>
              </w:rPr>
              <w:t xml:space="preserve"> (med valg av medlemmer til programkomite og nominasjonskomite).</w:t>
            </w:r>
          </w:p>
          <w:p w14:paraId="3EABDC1F" w14:textId="77777777" w:rsidR="0056541E" w:rsidRDefault="0056541E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Kommunerådsmøte</w:t>
            </w:r>
          </w:p>
          <w:p w14:paraId="2678DB12" w14:textId="1DC68F0C" w:rsidR="0056541E" w:rsidRPr="006B71A2" w:rsidRDefault="0056541E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Kommunestyremøte</w:t>
            </w:r>
          </w:p>
        </w:tc>
      </w:tr>
      <w:tr w:rsidR="00DC6A60" w:rsidRPr="006B71A2" w14:paraId="0C6F1E55" w14:textId="77777777" w:rsidTr="00DC6A60">
        <w:trPr>
          <w:trHeight w:val="340"/>
        </w:trPr>
        <w:tc>
          <w:tcPr>
            <w:tcW w:w="5000" w:type="pct"/>
            <w:gridSpan w:val="2"/>
            <w:vAlign w:val="center"/>
          </w:tcPr>
          <w:p w14:paraId="6F39834D" w14:textId="0A1D3467" w:rsidR="00DC6A60" w:rsidRPr="006B71A2" w:rsidRDefault="00DC6A60" w:rsidP="00DC6A60">
            <w:pPr>
              <w:spacing w:after="0"/>
              <w:rPr>
                <w:rFonts w:eastAsia="Aptos" w:cs="Times New Roman"/>
                <w:b/>
                <w:bCs/>
                <w:sz w:val="20"/>
                <w:szCs w:val="20"/>
              </w:rPr>
            </w:pPr>
            <w:r w:rsidRPr="006B71A2">
              <w:rPr>
                <w:rFonts w:eastAsia="Aptos" w:cs="Times New Roman"/>
                <w:b/>
                <w:bCs/>
                <w:sz w:val="20"/>
                <w:szCs w:val="20"/>
              </w:rPr>
              <w:t>Februar</w:t>
            </w:r>
          </w:p>
        </w:tc>
      </w:tr>
      <w:tr w:rsidR="00DC6A60" w:rsidRPr="006B71A2" w14:paraId="16C2C62E" w14:textId="77777777" w:rsidTr="00DC6A60">
        <w:trPr>
          <w:trHeight w:val="340"/>
        </w:trPr>
        <w:tc>
          <w:tcPr>
            <w:tcW w:w="843" w:type="pct"/>
            <w:vAlign w:val="center"/>
          </w:tcPr>
          <w:p w14:paraId="39D5113E" w14:textId="42F1CEA7" w:rsidR="0083114A" w:rsidRDefault="0083114A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 w:rsidRPr="006B71A2">
              <w:rPr>
                <w:rFonts w:eastAsia="Aptos" w:cs="Times New Roman"/>
                <w:sz w:val="20"/>
                <w:szCs w:val="20"/>
              </w:rPr>
              <w:t>14.-15.</w:t>
            </w:r>
          </w:p>
          <w:p w14:paraId="08B5FC47" w14:textId="77777777" w:rsidR="00C860D4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  <w:p w14:paraId="4CA071C0" w14:textId="489BF3AE" w:rsidR="0083114A" w:rsidRPr="006B71A2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</w:tc>
        <w:tc>
          <w:tcPr>
            <w:tcW w:w="4157" w:type="pct"/>
            <w:vAlign w:val="center"/>
          </w:tcPr>
          <w:p w14:paraId="6DFA042E" w14:textId="67EAFF1F" w:rsidR="00BB6A96" w:rsidRDefault="00BB6A96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 w:rsidRPr="006B71A2">
              <w:rPr>
                <w:rFonts w:eastAsia="Aptos" w:cs="Times New Roman"/>
                <w:sz w:val="20"/>
                <w:szCs w:val="20"/>
              </w:rPr>
              <w:t>F</w:t>
            </w:r>
            <w:r w:rsidR="00691068" w:rsidRPr="006B71A2">
              <w:rPr>
                <w:rFonts w:eastAsia="Aptos" w:cs="Times New Roman"/>
                <w:sz w:val="20"/>
                <w:szCs w:val="20"/>
              </w:rPr>
              <w:t>ylkesårsmøte</w:t>
            </w:r>
            <w:r w:rsidR="001C5A84">
              <w:rPr>
                <w:rFonts w:eastAsia="Aptos" w:cs="Times New Roman"/>
                <w:sz w:val="20"/>
                <w:szCs w:val="20"/>
              </w:rPr>
              <w:t xml:space="preserve"> </w:t>
            </w:r>
            <w:r w:rsidRPr="006B71A2">
              <w:rPr>
                <w:rFonts w:eastAsia="Aptos" w:cs="Times New Roman"/>
                <w:sz w:val="20"/>
                <w:szCs w:val="20"/>
              </w:rPr>
              <w:t>(Hedmark)</w:t>
            </w:r>
          </w:p>
          <w:p w14:paraId="297959D6" w14:textId="77777777" w:rsidR="00B12A57" w:rsidRDefault="00B12A57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Kommunerådsmøte</w:t>
            </w:r>
          </w:p>
          <w:p w14:paraId="4238C3F8" w14:textId="729DD97F" w:rsidR="00691068" w:rsidRPr="006B71A2" w:rsidRDefault="00B12A57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Kommunestyremøte</w:t>
            </w:r>
          </w:p>
        </w:tc>
      </w:tr>
      <w:tr w:rsidR="00DC6A60" w:rsidRPr="006B71A2" w14:paraId="4B4D8BAA" w14:textId="77777777" w:rsidTr="00DC6A60">
        <w:trPr>
          <w:trHeight w:val="340"/>
        </w:trPr>
        <w:tc>
          <w:tcPr>
            <w:tcW w:w="5000" w:type="pct"/>
            <w:gridSpan w:val="2"/>
            <w:vAlign w:val="center"/>
          </w:tcPr>
          <w:p w14:paraId="67B5FA3B" w14:textId="5FFF1E4C" w:rsidR="00DC6A60" w:rsidRPr="006B71A2" w:rsidRDefault="00DC6A60" w:rsidP="00DC6A60">
            <w:pPr>
              <w:spacing w:after="0"/>
              <w:rPr>
                <w:rFonts w:eastAsia="Aptos" w:cs="Times New Roman"/>
                <w:b/>
                <w:bCs/>
                <w:sz w:val="20"/>
                <w:szCs w:val="20"/>
              </w:rPr>
            </w:pPr>
            <w:r w:rsidRPr="006B71A2">
              <w:rPr>
                <w:rFonts w:eastAsia="Aptos" w:cs="Times New Roman"/>
                <w:b/>
                <w:bCs/>
                <w:sz w:val="20"/>
                <w:szCs w:val="20"/>
              </w:rPr>
              <w:t>Mars</w:t>
            </w:r>
          </w:p>
        </w:tc>
      </w:tr>
      <w:tr w:rsidR="00DC6A60" w:rsidRPr="006B71A2" w14:paraId="1C8D313C" w14:textId="77777777" w:rsidTr="00DC6A60">
        <w:trPr>
          <w:trHeight w:val="340"/>
        </w:trPr>
        <w:tc>
          <w:tcPr>
            <w:tcW w:w="843" w:type="pct"/>
            <w:vAlign w:val="center"/>
          </w:tcPr>
          <w:p w14:paraId="42464ACF" w14:textId="27D72B70" w:rsidR="00387C74" w:rsidRDefault="00FE3235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7.-8.</w:t>
            </w:r>
          </w:p>
          <w:p w14:paraId="5CBAB400" w14:textId="77777777" w:rsidR="00C860D4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  <w:p w14:paraId="7DF5448A" w14:textId="77777777" w:rsidR="00C860D4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  <w:p w14:paraId="464DBE6C" w14:textId="45536B8D" w:rsidR="00B12A57" w:rsidRPr="006B71A2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</w:tc>
        <w:tc>
          <w:tcPr>
            <w:tcW w:w="4157" w:type="pct"/>
            <w:vAlign w:val="center"/>
          </w:tcPr>
          <w:p w14:paraId="386BC488" w14:textId="6258569B" w:rsidR="0083114A" w:rsidRDefault="00387C7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 w:rsidRPr="006B71A2">
              <w:rPr>
                <w:rFonts w:eastAsia="Aptos" w:cs="Times New Roman"/>
                <w:sz w:val="20"/>
                <w:szCs w:val="20"/>
              </w:rPr>
              <w:t>Fylkesårsmøte (</w:t>
            </w:r>
            <w:r>
              <w:rPr>
                <w:rFonts w:eastAsia="Aptos" w:cs="Times New Roman"/>
                <w:sz w:val="20"/>
                <w:szCs w:val="20"/>
              </w:rPr>
              <w:t>Oppland</w:t>
            </w:r>
            <w:r w:rsidRPr="006B71A2">
              <w:rPr>
                <w:rFonts w:eastAsia="Aptos" w:cs="Times New Roman"/>
                <w:sz w:val="20"/>
                <w:szCs w:val="20"/>
              </w:rPr>
              <w:t>)</w:t>
            </w:r>
          </w:p>
          <w:p w14:paraId="6ACE6FAC" w14:textId="7D8B3956" w:rsidR="001C5A84" w:rsidRDefault="001C5A8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Medlemsmøte</w:t>
            </w:r>
          </w:p>
          <w:p w14:paraId="195F667B" w14:textId="77777777" w:rsidR="00B12A57" w:rsidRDefault="00B12A57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Kommunerådsmøte</w:t>
            </w:r>
          </w:p>
          <w:p w14:paraId="2F8F03B0" w14:textId="7BEB44B0" w:rsidR="00B12A57" w:rsidRPr="006B71A2" w:rsidRDefault="00B12A57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Kommunestyremøte</w:t>
            </w:r>
          </w:p>
        </w:tc>
      </w:tr>
      <w:tr w:rsidR="0083114A" w:rsidRPr="006B71A2" w14:paraId="495492C0" w14:textId="77777777" w:rsidTr="00DC6A60">
        <w:trPr>
          <w:trHeight w:val="340"/>
        </w:trPr>
        <w:tc>
          <w:tcPr>
            <w:tcW w:w="5000" w:type="pct"/>
            <w:gridSpan w:val="2"/>
            <w:vAlign w:val="center"/>
          </w:tcPr>
          <w:p w14:paraId="3DA3A097" w14:textId="49A07442" w:rsidR="0083114A" w:rsidRPr="006B71A2" w:rsidRDefault="0083114A" w:rsidP="00DC6A60">
            <w:pPr>
              <w:spacing w:after="0"/>
              <w:rPr>
                <w:rFonts w:eastAsia="Aptos" w:cs="Times New Roman"/>
                <w:b/>
                <w:bCs/>
                <w:sz w:val="20"/>
                <w:szCs w:val="20"/>
              </w:rPr>
            </w:pPr>
            <w:r w:rsidRPr="006B71A2">
              <w:rPr>
                <w:rFonts w:eastAsia="Aptos" w:cs="Times New Roman"/>
                <w:b/>
                <w:bCs/>
                <w:sz w:val="20"/>
                <w:szCs w:val="20"/>
              </w:rPr>
              <w:t>April</w:t>
            </w:r>
          </w:p>
        </w:tc>
      </w:tr>
      <w:tr w:rsidR="00DC6A60" w:rsidRPr="006B71A2" w14:paraId="7197D99F" w14:textId="77777777" w:rsidTr="00DC6A60">
        <w:trPr>
          <w:trHeight w:val="340"/>
        </w:trPr>
        <w:tc>
          <w:tcPr>
            <w:tcW w:w="843" w:type="pct"/>
            <w:vAlign w:val="center"/>
          </w:tcPr>
          <w:p w14:paraId="7DD4D303" w14:textId="77777777" w:rsidR="00C860D4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  <w:p w14:paraId="4790621F" w14:textId="7F7AC157" w:rsidR="00B12A57" w:rsidRPr="006B71A2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</w:tc>
        <w:tc>
          <w:tcPr>
            <w:tcW w:w="4157" w:type="pct"/>
            <w:vAlign w:val="center"/>
          </w:tcPr>
          <w:p w14:paraId="759774D8" w14:textId="77777777" w:rsidR="00B12A57" w:rsidRDefault="00B12A57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Kommunerådsmøte</w:t>
            </w:r>
          </w:p>
          <w:p w14:paraId="091123D2" w14:textId="4E6A8A8A" w:rsidR="00B12A57" w:rsidRPr="006B71A2" w:rsidRDefault="00B12A57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Kommunestyremøte</w:t>
            </w:r>
          </w:p>
        </w:tc>
      </w:tr>
      <w:tr w:rsidR="00D23C6E" w:rsidRPr="006B71A2" w14:paraId="58CC1B95" w14:textId="77777777" w:rsidTr="00DC6A60">
        <w:trPr>
          <w:trHeight w:val="340"/>
        </w:trPr>
        <w:tc>
          <w:tcPr>
            <w:tcW w:w="5000" w:type="pct"/>
            <w:gridSpan w:val="2"/>
            <w:vAlign w:val="center"/>
          </w:tcPr>
          <w:p w14:paraId="1B1D9439" w14:textId="7601B21A" w:rsidR="00D23C6E" w:rsidRPr="006B71A2" w:rsidRDefault="00D23C6E" w:rsidP="00DC6A60">
            <w:pPr>
              <w:spacing w:after="0"/>
              <w:rPr>
                <w:rFonts w:eastAsia="Aptos" w:cs="Times New Roman"/>
                <w:b/>
                <w:bCs/>
                <w:sz w:val="20"/>
                <w:szCs w:val="20"/>
              </w:rPr>
            </w:pPr>
            <w:r w:rsidRPr="006B71A2">
              <w:rPr>
                <w:rFonts w:eastAsia="Aptos" w:cs="Times New Roman"/>
                <w:b/>
                <w:bCs/>
                <w:sz w:val="20"/>
                <w:szCs w:val="20"/>
              </w:rPr>
              <w:t>Mai</w:t>
            </w:r>
          </w:p>
        </w:tc>
      </w:tr>
      <w:tr w:rsidR="00DC6A60" w:rsidRPr="006B71A2" w14:paraId="3C0CD59E" w14:textId="77777777" w:rsidTr="00DC6A60">
        <w:trPr>
          <w:trHeight w:val="340"/>
        </w:trPr>
        <w:tc>
          <w:tcPr>
            <w:tcW w:w="843" w:type="pct"/>
            <w:vAlign w:val="center"/>
          </w:tcPr>
          <w:p w14:paraId="500B7E8B" w14:textId="54DFA316" w:rsidR="00C860D4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  <w:p w14:paraId="384A4406" w14:textId="5F1155CF" w:rsidR="00B12A57" w:rsidRPr="006B71A2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</w:tc>
        <w:tc>
          <w:tcPr>
            <w:tcW w:w="4157" w:type="pct"/>
            <w:vAlign w:val="center"/>
          </w:tcPr>
          <w:p w14:paraId="330FD747" w14:textId="77777777" w:rsidR="00B12A57" w:rsidRDefault="00B12A57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Kommunerådsmøte</w:t>
            </w:r>
          </w:p>
          <w:p w14:paraId="142073F2" w14:textId="01C29ACF" w:rsidR="00B12A57" w:rsidRPr="006B71A2" w:rsidRDefault="00B12A57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Kommunestyremøte</w:t>
            </w:r>
          </w:p>
        </w:tc>
      </w:tr>
      <w:tr w:rsidR="00D23C6E" w:rsidRPr="006B71A2" w14:paraId="52A93341" w14:textId="77777777" w:rsidTr="00DC6A60">
        <w:trPr>
          <w:trHeight w:val="340"/>
        </w:trPr>
        <w:tc>
          <w:tcPr>
            <w:tcW w:w="5000" w:type="pct"/>
            <w:gridSpan w:val="2"/>
            <w:vAlign w:val="center"/>
          </w:tcPr>
          <w:p w14:paraId="3EEE2FB6" w14:textId="24306065" w:rsidR="00D23C6E" w:rsidRPr="006B71A2" w:rsidRDefault="00D23C6E" w:rsidP="00DC6A60">
            <w:pPr>
              <w:spacing w:after="0"/>
              <w:rPr>
                <w:rFonts w:eastAsia="Aptos" w:cs="Times New Roman"/>
                <w:b/>
                <w:bCs/>
                <w:sz w:val="20"/>
                <w:szCs w:val="20"/>
                <w:lang w:val="en-US"/>
              </w:rPr>
            </w:pPr>
            <w:r w:rsidRPr="006B71A2">
              <w:rPr>
                <w:rFonts w:eastAsia="Aptos" w:cs="Times New Roman"/>
                <w:b/>
                <w:bCs/>
                <w:sz w:val="20"/>
                <w:szCs w:val="20"/>
              </w:rPr>
              <w:t>Juni</w:t>
            </w:r>
          </w:p>
        </w:tc>
      </w:tr>
      <w:tr w:rsidR="00DC6A60" w:rsidRPr="006B71A2" w14:paraId="48CC6C52" w14:textId="77777777" w:rsidTr="00DC6A60">
        <w:trPr>
          <w:trHeight w:val="340"/>
        </w:trPr>
        <w:tc>
          <w:tcPr>
            <w:tcW w:w="843" w:type="pct"/>
            <w:vAlign w:val="center"/>
          </w:tcPr>
          <w:p w14:paraId="73100CF3" w14:textId="4B00C146" w:rsidR="00DC6A60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  <w:p w14:paraId="43F7BC7A" w14:textId="35615BEB" w:rsidR="00C860D4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  <w:p w14:paraId="1200326A" w14:textId="2E94D537" w:rsidR="00B12A57" w:rsidRPr="006B71A2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</w:tc>
        <w:tc>
          <w:tcPr>
            <w:tcW w:w="4157" w:type="pct"/>
            <w:vAlign w:val="center"/>
          </w:tcPr>
          <w:p w14:paraId="50950FF6" w14:textId="77777777" w:rsidR="00D54FBD" w:rsidRDefault="00D54FBD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Kommunerådsmøte</w:t>
            </w:r>
          </w:p>
          <w:p w14:paraId="4BC7EECF" w14:textId="77037730" w:rsidR="00D54FBD" w:rsidRDefault="00D54FBD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Kommunestyremøte</w:t>
            </w:r>
          </w:p>
          <w:p w14:paraId="2C9AC6E1" w14:textId="7DDB5B3B" w:rsidR="00B12A57" w:rsidRPr="001171FD" w:rsidRDefault="001171FD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 w:rsidRPr="001171FD">
              <w:rPr>
                <w:rFonts w:eastAsia="Aptos" w:cs="Times New Roman"/>
                <w:sz w:val="20"/>
                <w:szCs w:val="20"/>
              </w:rPr>
              <w:t>S</w:t>
            </w:r>
            <w:r w:rsidR="00093C0F" w:rsidRPr="001171FD">
              <w:rPr>
                <w:rFonts w:eastAsia="Aptos" w:cs="Times New Roman"/>
                <w:sz w:val="20"/>
                <w:szCs w:val="20"/>
              </w:rPr>
              <w:t>ommeravslutning</w:t>
            </w:r>
          </w:p>
        </w:tc>
      </w:tr>
      <w:tr w:rsidR="00D23C6E" w:rsidRPr="006B71A2" w14:paraId="2C6AE333" w14:textId="77777777" w:rsidTr="00DC6A60">
        <w:trPr>
          <w:trHeight w:val="340"/>
        </w:trPr>
        <w:tc>
          <w:tcPr>
            <w:tcW w:w="5000" w:type="pct"/>
            <w:gridSpan w:val="2"/>
            <w:vAlign w:val="center"/>
          </w:tcPr>
          <w:p w14:paraId="2E3117CD" w14:textId="0FE89B1C" w:rsidR="00D23C6E" w:rsidRPr="006B71A2" w:rsidRDefault="00D23C6E" w:rsidP="00DC6A60">
            <w:pPr>
              <w:spacing w:after="0"/>
              <w:rPr>
                <w:rFonts w:eastAsia="Aptos" w:cs="Times New Roman"/>
                <w:b/>
                <w:bCs/>
                <w:sz w:val="20"/>
                <w:szCs w:val="20"/>
              </w:rPr>
            </w:pPr>
            <w:r w:rsidRPr="006B71A2">
              <w:rPr>
                <w:rFonts w:eastAsia="Aptos" w:cs="Times New Roman"/>
                <w:b/>
                <w:bCs/>
                <w:sz w:val="20"/>
                <w:szCs w:val="20"/>
              </w:rPr>
              <w:t>Juli</w:t>
            </w:r>
          </w:p>
        </w:tc>
      </w:tr>
      <w:tr w:rsidR="00DC6A60" w:rsidRPr="006B71A2" w14:paraId="0C4D9612" w14:textId="77777777" w:rsidTr="00DC6A60">
        <w:trPr>
          <w:trHeight w:val="340"/>
        </w:trPr>
        <w:tc>
          <w:tcPr>
            <w:tcW w:w="843" w:type="pct"/>
            <w:vAlign w:val="center"/>
          </w:tcPr>
          <w:p w14:paraId="4D36D561" w14:textId="77777777" w:rsidR="00093C0F" w:rsidRPr="006B71A2" w:rsidRDefault="00093C0F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</w:p>
        </w:tc>
        <w:tc>
          <w:tcPr>
            <w:tcW w:w="4157" w:type="pct"/>
            <w:vAlign w:val="center"/>
          </w:tcPr>
          <w:p w14:paraId="4BA4CCB2" w14:textId="5B0067B1" w:rsidR="00093C0F" w:rsidRPr="00EA3E82" w:rsidRDefault="00093C0F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 w:rsidRPr="00EA3E82">
              <w:rPr>
                <w:rFonts w:eastAsia="Aptos" w:cs="Times New Roman"/>
                <w:sz w:val="20"/>
                <w:szCs w:val="20"/>
              </w:rPr>
              <w:t>Sommerferie</w:t>
            </w:r>
          </w:p>
        </w:tc>
      </w:tr>
      <w:tr w:rsidR="00D23C6E" w:rsidRPr="006B71A2" w14:paraId="595C12CA" w14:textId="77777777" w:rsidTr="00DC6A60">
        <w:trPr>
          <w:trHeight w:val="340"/>
        </w:trPr>
        <w:tc>
          <w:tcPr>
            <w:tcW w:w="5000" w:type="pct"/>
            <w:gridSpan w:val="2"/>
            <w:vAlign w:val="center"/>
          </w:tcPr>
          <w:p w14:paraId="1E8B1973" w14:textId="69D72B53" w:rsidR="00D23C6E" w:rsidRPr="006B71A2" w:rsidRDefault="00D23C6E" w:rsidP="00DC6A60">
            <w:pPr>
              <w:spacing w:after="0"/>
              <w:rPr>
                <w:rFonts w:eastAsia="Aptos" w:cs="Times New Roman"/>
                <w:b/>
                <w:bCs/>
                <w:sz w:val="20"/>
                <w:szCs w:val="20"/>
              </w:rPr>
            </w:pPr>
            <w:r w:rsidRPr="006B71A2">
              <w:rPr>
                <w:rFonts w:eastAsia="Aptos" w:cs="Times New Roman"/>
                <w:b/>
                <w:bCs/>
                <w:sz w:val="20"/>
                <w:szCs w:val="20"/>
              </w:rPr>
              <w:t>August</w:t>
            </w:r>
          </w:p>
        </w:tc>
      </w:tr>
      <w:tr w:rsidR="00DC6A60" w:rsidRPr="006B71A2" w14:paraId="1183BFBC" w14:textId="77777777" w:rsidTr="00DC6A60">
        <w:trPr>
          <w:trHeight w:val="340"/>
        </w:trPr>
        <w:tc>
          <w:tcPr>
            <w:tcW w:w="843" w:type="pct"/>
            <w:vAlign w:val="center"/>
          </w:tcPr>
          <w:p w14:paraId="7D3E5204" w14:textId="3AFC404C" w:rsidR="00C860D4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  <w:p w14:paraId="397CB5DE" w14:textId="5ADD6FF1" w:rsidR="00F629CB" w:rsidRPr="006B71A2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</w:tc>
        <w:tc>
          <w:tcPr>
            <w:tcW w:w="4157" w:type="pct"/>
            <w:vAlign w:val="center"/>
          </w:tcPr>
          <w:p w14:paraId="0B4FD3A4" w14:textId="77777777" w:rsidR="00F629CB" w:rsidRDefault="00F629CB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Kommunerådsmøte</w:t>
            </w:r>
          </w:p>
          <w:p w14:paraId="0059D66D" w14:textId="1077018A" w:rsidR="00F629CB" w:rsidRPr="006B71A2" w:rsidRDefault="00F629CB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Kommunestyremøte</w:t>
            </w:r>
          </w:p>
        </w:tc>
      </w:tr>
      <w:tr w:rsidR="00D23C6E" w:rsidRPr="006B71A2" w14:paraId="05B3E036" w14:textId="77777777" w:rsidTr="00DC6A60">
        <w:trPr>
          <w:trHeight w:val="340"/>
        </w:trPr>
        <w:tc>
          <w:tcPr>
            <w:tcW w:w="5000" w:type="pct"/>
            <w:gridSpan w:val="2"/>
            <w:vAlign w:val="center"/>
          </w:tcPr>
          <w:p w14:paraId="71131FB2" w14:textId="16B1DBDD" w:rsidR="00D23C6E" w:rsidRPr="006B71A2" w:rsidRDefault="00D23C6E" w:rsidP="00DC6A60">
            <w:pPr>
              <w:spacing w:after="0"/>
              <w:rPr>
                <w:rFonts w:eastAsia="Aptos" w:cs="Times New Roman"/>
                <w:b/>
                <w:bCs/>
                <w:sz w:val="20"/>
                <w:szCs w:val="20"/>
              </w:rPr>
            </w:pPr>
            <w:r w:rsidRPr="006B71A2">
              <w:rPr>
                <w:rFonts w:eastAsia="Aptos" w:cs="Times New Roman"/>
                <w:b/>
                <w:bCs/>
                <w:sz w:val="20"/>
                <w:szCs w:val="20"/>
              </w:rPr>
              <w:t>September</w:t>
            </w:r>
          </w:p>
        </w:tc>
      </w:tr>
      <w:tr w:rsidR="00DC6A60" w:rsidRPr="006B71A2" w14:paraId="50D793B4" w14:textId="77777777" w:rsidTr="00DC6A60">
        <w:trPr>
          <w:trHeight w:val="340"/>
        </w:trPr>
        <w:tc>
          <w:tcPr>
            <w:tcW w:w="843" w:type="pct"/>
            <w:vAlign w:val="center"/>
          </w:tcPr>
          <w:p w14:paraId="76DF6772" w14:textId="3996E9DC" w:rsidR="00DC6A60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  <w:p w14:paraId="7A3B6877" w14:textId="49CDCA87" w:rsidR="00C860D4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  <w:p w14:paraId="1AA3D3D1" w14:textId="67188967" w:rsidR="0059023E" w:rsidRPr="006B71A2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</w:tc>
        <w:tc>
          <w:tcPr>
            <w:tcW w:w="4157" w:type="pct"/>
            <w:vAlign w:val="center"/>
          </w:tcPr>
          <w:p w14:paraId="62C93FEA" w14:textId="77777777" w:rsidR="00FE73B3" w:rsidRDefault="00FE73B3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Medlemsmøte</w:t>
            </w:r>
          </w:p>
          <w:p w14:paraId="775544F9" w14:textId="77777777" w:rsidR="0059023E" w:rsidRDefault="0059023E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Kommunerådsmøte</w:t>
            </w:r>
          </w:p>
          <w:p w14:paraId="1A01C462" w14:textId="1D4407CF" w:rsidR="0059023E" w:rsidRPr="006B71A2" w:rsidRDefault="0059023E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Kommunestyremøte</w:t>
            </w:r>
          </w:p>
        </w:tc>
      </w:tr>
      <w:tr w:rsidR="00D23C6E" w:rsidRPr="006B71A2" w14:paraId="4D4FB457" w14:textId="77777777" w:rsidTr="00DC6A60">
        <w:trPr>
          <w:trHeight w:val="340"/>
        </w:trPr>
        <w:tc>
          <w:tcPr>
            <w:tcW w:w="5000" w:type="pct"/>
            <w:gridSpan w:val="2"/>
            <w:vAlign w:val="center"/>
          </w:tcPr>
          <w:p w14:paraId="6D5E14C5" w14:textId="3F3E7786" w:rsidR="00D23C6E" w:rsidRPr="006B71A2" w:rsidRDefault="00D23C6E" w:rsidP="00DC6A60">
            <w:pPr>
              <w:spacing w:after="0"/>
              <w:rPr>
                <w:rFonts w:eastAsia="Aptos" w:cs="Times New Roman"/>
                <w:b/>
                <w:bCs/>
                <w:sz w:val="20"/>
                <w:szCs w:val="20"/>
              </w:rPr>
            </w:pPr>
            <w:r w:rsidRPr="006B71A2">
              <w:rPr>
                <w:rFonts w:eastAsia="Aptos" w:cs="Times New Roman"/>
                <w:b/>
                <w:bCs/>
                <w:sz w:val="20"/>
                <w:szCs w:val="20"/>
              </w:rPr>
              <w:t>Oktober</w:t>
            </w:r>
          </w:p>
        </w:tc>
      </w:tr>
      <w:tr w:rsidR="00DC6A60" w:rsidRPr="006B71A2" w14:paraId="6E968B92" w14:textId="77777777" w:rsidTr="00DC6A60">
        <w:trPr>
          <w:trHeight w:val="340"/>
        </w:trPr>
        <w:tc>
          <w:tcPr>
            <w:tcW w:w="843" w:type="pct"/>
            <w:vAlign w:val="center"/>
          </w:tcPr>
          <w:p w14:paraId="24D6E87A" w14:textId="77777777" w:rsidR="00C860D4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  <w:p w14:paraId="2410B3AE" w14:textId="63A1618A" w:rsidR="0059023E" w:rsidRPr="006B71A2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</w:tc>
        <w:tc>
          <w:tcPr>
            <w:tcW w:w="4157" w:type="pct"/>
            <w:vAlign w:val="center"/>
          </w:tcPr>
          <w:p w14:paraId="2888651D" w14:textId="77777777" w:rsidR="0059023E" w:rsidRDefault="0059023E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Kommunerådsmøte</w:t>
            </w:r>
          </w:p>
          <w:p w14:paraId="2FC9DFAC" w14:textId="139BC5A1" w:rsidR="0059023E" w:rsidRPr="006B71A2" w:rsidRDefault="0059023E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Kommunestyremøte</w:t>
            </w:r>
          </w:p>
        </w:tc>
      </w:tr>
      <w:tr w:rsidR="00D23C6E" w:rsidRPr="006B71A2" w14:paraId="76C1E458" w14:textId="77777777" w:rsidTr="00DC6A60">
        <w:trPr>
          <w:trHeight w:val="340"/>
        </w:trPr>
        <w:tc>
          <w:tcPr>
            <w:tcW w:w="5000" w:type="pct"/>
            <w:gridSpan w:val="2"/>
            <w:vAlign w:val="center"/>
          </w:tcPr>
          <w:p w14:paraId="21C3FCB1" w14:textId="39154836" w:rsidR="00D23C6E" w:rsidRPr="006B71A2" w:rsidRDefault="00D23C6E" w:rsidP="00DC6A60">
            <w:pPr>
              <w:spacing w:after="0"/>
              <w:rPr>
                <w:rFonts w:eastAsia="Aptos" w:cs="Times New Roman"/>
                <w:b/>
                <w:bCs/>
                <w:sz w:val="20"/>
                <w:szCs w:val="20"/>
              </w:rPr>
            </w:pPr>
            <w:r w:rsidRPr="006B71A2">
              <w:rPr>
                <w:rFonts w:eastAsia="Aptos" w:cs="Times New Roman"/>
                <w:b/>
                <w:bCs/>
                <w:sz w:val="20"/>
                <w:szCs w:val="20"/>
              </w:rPr>
              <w:t>November</w:t>
            </w:r>
          </w:p>
        </w:tc>
      </w:tr>
      <w:tr w:rsidR="00DC6A60" w:rsidRPr="006B71A2" w14:paraId="6207ADBA" w14:textId="77777777" w:rsidTr="00DC6A60">
        <w:trPr>
          <w:trHeight w:val="340"/>
        </w:trPr>
        <w:tc>
          <w:tcPr>
            <w:tcW w:w="843" w:type="pct"/>
            <w:vAlign w:val="center"/>
          </w:tcPr>
          <w:p w14:paraId="2EAF4AB9" w14:textId="77777777" w:rsidR="00C860D4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  <w:p w14:paraId="7D96CD1C" w14:textId="15D2647D" w:rsidR="0059023E" w:rsidRPr="006B71A2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</w:tc>
        <w:tc>
          <w:tcPr>
            <w:tcW w:w="4157" w:type="pct"/>
            <w:vAlign w:val="center"/>
          </w:tcPr>
          <w:p w14:paraId="61814D46" w14:textId="77777777" w:rsidR="0059023E" w:rsidRDefault="0059023E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Kommunerådsmøte</w:t>
            </w:r>
          </w:p>
          <w:p w14:paraId="1D47AEC0" w14:textId="387E71FD" w:rsidR="0059023E" w:rsidRPr="006B71A2" w:rsidRDefault="0059023E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Kommunestyremøte</w:t>
            </w:r>
          </w:p>
        </w:tc>
      </w:tr>
      <w:tr w:rsidR="00DC6A60" w:rsidRPr="006B71A2" w14:paraId="232422F6" w14:textId="77777777" w:rsidTr="00DC6A60">
        <w:trPr>
          <w:trHeight w:val="340"/>
        </w:trPr>
        <w:tc>
          <w:tcPr>
            <w:tcW w:w="5000" w:type="pct"/>
            <w:gridSpan w:val="2"/>
            <w:vAlign w:val="center"/>
          </w:tcPr>
          <w:p w14:paraId="55AE84A9" w14:textId="368D1183" w:rsidR="00DC6A60" w:rsidRPr="006B71A2" w:rsidRDefault="00DC6A60" w:rsidP="00DC6A60">
            <w:pPr>
              <w:spacing w:after="0"/>
              <w:rPr>
                <w:rFonts w:eastAsia="Aptos" w:cs="Times New Roman"/>
                <w:b/>
                <w:bCs/>
                <w:i/>
                <w:iCs/>
                <w:sz w:val="20"/>
                <w:szCs w:val="20"/>
              </w:rPr>
            </w:pPr>
            <w:r w:rsidRPr="006B71A2">
              <w:rPr>
                <w:rFonts w:eastAsia="Aptos" w:cs="Times New Roman"/>
                <w:b/>
                <w:bCs/>
                <w:sz w:val="20"/>
                <w:szCs w:val="20"/>
              </w:rPr>
              <w:t>Desember</w:t>
            </w:r>
          </w:p>
        </w:tc>
      </w:tr>
      <w:tr w:rsidR="00DC6A60" w:rsidRPr="006B71A2" w14:paraId="06F0BFF7" w14:textId="77777777" w:rsidTr="00DC6A60">
        <w:trPr>
          <w:trHeight w:val="340"/>
        </w:trPr>
        <w:tc>
          <w:tcPr>
            <w:tcW w:w="843" w:type="pct"/>
            <w:vAlign w:val="center"/>
          </w:tcPr>
          <w:p w14:paraId="39075ECB" w14:textId="77777777" w:rsidR="00C860D4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  <w:p w14:paraId="060288D9" w14:textId="6D9680B9" w:rsidR="00DC6A60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  <w:p w14:paraId="137D2E77" w14:textId="73906869" w:rsidR="00FE73B3" w:rsidRPr="006B71A2" w:rsidRDefault="00C860D4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[</w:t>
            </w:r>
            <w:r w:rsidRPr="006B71A2">
              <w:rPr>
                <w:rFonts w:eastAsia="Aptos" w:cs="Times New Roman"/>
                <w:sz w:val="20"/>
                <w:szCs w:val="20"/>
              </w:rPr>
              <w:t>Sett inn dato</w:t>
            </w:r>
            <w:r>
              <w:rPr>
                <w:rFonts w:eastAsia="Aptos" w:cs="Times New Roman"/>
                <w:sz w:val="20"/>
                <w:szCs w:val="20"/>
              </w:rPr>
              <w:t>]</w:t>
            </w:r>
          </w:p>
        </w:tc>
        <w:tc>
          <w:tcPr>
            <w:tcW w:w="4157" w:type="pct"/>
            <w:vAlign w:val="center"/>
          </w:tcPr>
          <w:p w14:paraId="4F88EC4D" w14:textId="77777777" w:rsidR="0059023E" w:rsidRDefault="0059023E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Kommunerådsmøte</w:t>
            </w:r>
          </w:p>
          <w:p w14:paraId="7E1FEEA4" w14:textId="77777777" w:rsidR="0059023E" w:rsidRDefault="0059023E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Kommunestyremøte</w:t>
            </w:r>
          </w:p>
          <w:p w14:paraId="446C39C3" w14:textId="212EAF46" w:rsidR="00FE73B3" w:rsidRPr="006B71A2" w:rsidRDefault="00FE73B3" w:rsidP="00DC6A60">
            <w:pPr>
              <w:spacing w:after="0"/>
              <w:rPr>
                <w:rFonts w:eastAsia="Aptos" w:cs="Times New Roman"/>
                <w:sz w:val="20"/>
                <w:szCs w:val="20"/>
              </w:rPr>
            </w:pPr>
            <w:r>
              <w:rPr>
                <w:rFonts w:eastAsia="Aptos" w:cs="Times New Roman"/>
                <w:sz w:val="20"/>
                <w:szCs w:val="20"/>
              </w:rPr>
              <w:t>Juleavslutning</w:t>
            </w:r>
          </w:p>
        </w:tc>
      </w:tr>
    </w:tbl>
    <w:p w14:paraId="1759E9AB" w14:textId="25D8EE12" w:rsidR="00B742A3" w:rsidRPr="00B742A3" w:rsidRDefault="00B742A3" w:rsidP="00B742A3">
      <w:pPr>
        <w:spacing w:before="240"/>
        <w:rPr>
          <w:i/>
          <w:iCs/>
        </w:rPr>
      </w:pPr>
      <w:r w:rsidRPr="00B742A3">
        <w:rPr>
          <w:i/>
          <w:iCs/>
        </w:rPr>
        <w:t>Her kan dere legge inn datoer for alle lokale aktiviteter, og det anbefales å inkludere flere sosiale eller politiske arrangementer, temamøter eller studieturer. Denne arbeidsplanen er ment som en mal. Vi oppfordrer alle lokallag til å justere og tilpasse planen etter egne behov</w:t>
      </w:r>
      <w:r>
        <w:rPr>
          <w:i/>
          <w:iCs/>
        </w:rPr>
        <w:t xml:space="preserve"> og </w:t>
      </w:r>
      <w:r w:rsidRPr="00B742A3">
        <w:rPr>
          <w:i/>
          <w:iCs/>
        </w:rPr>
        <w:t>lokale forhold.</w:t>
      </w:r>
    </w:p>
    <w:p w14:paraId="28A51ED1" w14:textId="77777777" w:rsidR="008E4DF1" w:rsidRPr="00FA1802" w:rsidRDefault="008E4DF1" w:rsidP="00084121">
      <w:pPr>
        <w:spacing w:before="240"/>
        <w:rPr>
          <w:b/>
          <w:bCs/>
        </w:rPr>
      </w:pPr>
    </w:p>
    <w:sectPr w:rsidR="008E4DF1" w:rsidRPr="00FA180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51CD" w14:textId="77777777" w:rsidR="005802ED" w:rsidRDefault="005802ED" w:rsidP="00574E8E">
      <w:pPr>
        <w:spacing w:after="0" w:line="240" w:lineRule="auto"/>
      </w:pPr>
      <w:r>
        <w:separator/>
      </w:r>
    </w:p>
  </w:endnote>
  <w:endnote w:type="continuationSeparator" w:id="0">
    <w:p w14:paraId="0E4D1FD6" w14:textId="77777777" w:rsidR="005802ED" w:rsidRDefault="005802ED" w:rsidP="0057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408E" w14:textId="77777777" w:rsidR="005802ED" w:rsidRDefault="005802ED" w:rsidP="00574E8E">
      <w:pPr>
        <w:spacing w:after="0" w:line="240" w:lineRule="auto"/>
      </w:pPr>
      <w:r>
        <w:separator/>
      </w:r>
    </w:p>
  </w:footnote>
  <w:footnote w:type="continuationSeparator" w:id="0">
    <w:p w14:paraId="70170A54" w14:textId="77777777" w:rsidR="005802ED" w:rsidRDefault="005802ED" w:rsidP="00574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6AF4" w14:textId="345E8A76" w:rsidR="00574E8E" w:rsidRDefault="00574E8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28F5C" wp14:editId="07B43B60">
          <wp:simplePos x="0" y="0"/>
          <wp:positionH relativeFrom="column">
            <wp:posOffset>5311224</wp:posOffset>
          </wp:positionH>
          <wp:positionV relativeFrom="paragraph">
            <wp:posOffset>-225293</wp:posOffset>
          </wp:positionV>
          <wp:extent cx="1125109" cy="1125109"/>
          <wp:effectExtent l="0" t="0" r="0" b="0"/>
          <wp:wrapSquare wrapText="bothSides"/>
          <wp:docPr id="704635149" name="Bilde 1" descr="Et bilde som inneholder Font, Grafikk, logo, symbol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635149" name="Bilde 1" descr="Et bilde som inneholder Font, Grafikk, logo, symbol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109" cy="1125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28B"/>
    <w:multiLevelType w:val="multilevel"/>
    <w:tmpl w:val="14C4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B7494"/>
    <w:multiLevelType w:val="hybridMultilevel"/>
    <w:tmpl w:val="5A388F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B9C"/>
    <w:multiLevelType w:val="hybridMultilevel"/>
    <w:tmpl w:val="A2CC0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725AE"/>
    <w:multiLevelType w:val="hybridMultilevel"/>
    <w:tmpl w:val="93DE5A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443EC"/>
    <w:multiLevelType w:val="hybridMultilevel"/>
    <w:tmpl w:val="EA7AF9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92FBD"/>
    <w:multiLevelType w:val="hybridMultilevel"/>
    <w:tmpl w:val="29D8C4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C64D8"/>
    <w:multiLevelType w:val="hybridMultilevel"/>
    <w:tmpl w:val="03260F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15092"/>
    <w:multiLevelType w:val="multilevel"/>
    <w:tmpl w:val="528E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460E3"/>
    <w:multiLevelType w:val="hybridMultilevel"/>
    <w:tmpl w:val="580AD7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1133C"/>
    <w:multiLevelType w:val="hybridMultilevel"/>
    <w:tmpl w:val="0EB807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63A48"/>
    <w:multiLevelType w:val="hybridMultilevel"/>
    <w:tmpl w:val="56B849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34C71"/>
    <w:multiLevelType w:val="multilevel"/>
    <w:tmpl w:val="7C3C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236E07"/>
    <w:multiLevelType w:val="hybridMultilevel"/>
    <w:tmpl w:val="9718F7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23876"/>
    <w:multiLevelType w:val="hybridMultilevel"/>
    <w:tmpl w:val="699CEE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30F1"/>
    <w:multiLevelType w:val="hybridMultilevel"/>
    <w:tmpl w:val="93DAB8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20129"/>
    <w:multiLevelType w:val="hybridMultilevel"/>
    <w:tmpl w:val="5524D1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51688"/>
    <w:multiLevelType w:val="hybridMultilevel"/>
    <w:tmpl w:val="0CDEE6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647B8"/>
    <w:multiLevelType w:val="hybridMultilevel"/>
    <w:tmpl w:val="3A567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B1185"/>
    <w:multiLevelType w:val="hybridMultilevel"/>
    <w:tmpl w:val="BB96E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1753C"/>
    <w:multiLevelType w:val="hybridMultilevel"/>
    <w:tmpl w:val="B25E60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A0CD3"/>
    <w:multiLevelType w:val="hybridMultilevel"/>
    <w:tmpl w:val="4F12B5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95890"/>
    <w:multiLevelType w:val="hybridMultilevel"/>
    <w:tmpl w:val="9790EE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57DA"/>
    <w:multiLevelType w:val="multilevel"/>
    <w:tmpl w:val="FD48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D65C7B"/>
    <w:multiLevelType w:val="hybridMultilevel"/>
    <w:tmpl w:val="4112A6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3478A"/>
    <w:multiLevelType w:val="hybridMultilevel"/>
    <w:tmpl w:val="876219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6525A"/>
    <w:multiLevelType w:val="hybridMultilevel"/>
    <w:tmpl w:val="FB0473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F1064"/>
    <w:multiLevelType w:val="hybridMultilevel"/>
    <w:tmpl w:val="DCA891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A5147"/>
    <w:multiLevelType w:val="hybridMultilevel"/>
    <w:tmpl w:val="CA1412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47CB1"/>
    <w:multiLevelType w:val="multilevel"/>
    <w:tmpl w:val="B65C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EF6C03"/>
    <w:multiLevelType w:val="hybridMultilevel"/>
    <w:tmpl w:val="0BD8D9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B1C6B"/>
    <w:multiLevelType w:val="multilevel"/>
    <w:tmpl w:val="ECDC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AD134B"/>
    <w:multiLevelType w:val="hybridMultilevel"/>
    <w:tmpl w:val="BAA6E8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603119">
    <w:abstractNumId w:val="27"/>
  </w:num>
  <w:num w:numId="2" w16cid:durableId="1053188358">
    <w:abstractNumId w:val="29"/>
  </w:num>
  <w:num w:numId="3" w16cid:durableId="1902322723">
    <w:abstractNumId w:val="6"/>
  </w:num>
  <w:num w:numId="4" w16cid:durableId="1715305244">
    <w:abstractNumId w:val="13"/>
  </w:num>
  <w:num w:numId="5" w16cid:durableId="997029513">
    <w:abstractNumId w:val="18"/>
  </w:num>
  <w:num w:numId="6" w16cid:durableId="2121028754">
    <w:abstractNumId w:val="12"/>
  </w:num>
  <w:num w:numId="7" w16cid:durableId="1241065122">
    <w:abstractNumId w:val="17"/>
  </w:num>
  <w:num w:numId="8" w16cid:durableId="1713115560">
    <w:abstractNumId w:val="4"/>
  </w:num>
  <w:num w:numId="9" w16cid:durableId="3484586">
    <w:abstractNumId w:val="24"/>
  </w:num>
  <w:num w:numId="10" w16cid:durableId="873007788">
    <w:abstractNumId w:val="3"/>
  </w:num>
  <w:num w:numId="11" w16cid:durableId="1558320427">
    <w:abstractNumId w:val="20"/>
  </w:num>
  <w:num w:numId="12" w16cid:durableId="1549417363">
    <w:abstractNumId w:val="9"/>
  </w:num>
  <w:num w:numId="13" w16cid:durableId="131871679">
    <w:abstractNumId w:val="23"/>
  </w:num>
  <w:num w:numId="14" w16cid:durableId="1019963410">
    <w:abstractNumId w:val="22"/>
  </w:num>
  <w:num w:numId="15" w16cid:durableId="67919966">
    <w:abstractNumId w:val="14"/>
  </w:num>
  <w:num w:numId="16" w16cid:durableId="1459495907">
    <w:abstractNumId w:val="31"/>
  </w:num>
  <w:num w:numId="17" w16cid:durableId="783886864">
    <w:abstractNumId w:val="26"/>
  </w:num>
  <w:num w:numId="18" w16cid:durableId="1642147934">
    <w:abstractNumId w:val="15"/>
  </w:num>
  <w:num w:numId="19" w16cid:durableId="688334664">
    <w:abstractNumId w:val="10"/>
  </w:num>
  <w:num w:numId="20" w16cid:durableId="1875850291">
    <w:abstractNumId w:val="21"/>
  </w:num>
  <w:num w:numId="21" w16cid:durableId="1108892338">
    <w:abstractNumId w:val="16"/>
  </w:num>
  <w:num w:numId="22" w16cid:durableId="624048523">
    <w:abstractNumId w:val="19"/>
  </w:num>
  <w:num w:numId="23" w16cid:durableId="1719014129">
    <w:abstractNumId w:val="25"/>
  </w:num>
  <w:num w:numId="24" w16cid:durableId="864289697">
    <w:abstractNumId w:val="0"/>
  </w:num>
  <w:num w:numId="25" w16cid:durableId="942416264">
    <w:abstractNumId w:val="2"/>
  </w:num>
  <w:num w:numId="26" w16cid:durableId="396632339">
    <w:abstractNumId w:val="5"/>
  </w:num>
  <w:num w:numId="27" w16cid:durableId="1923417231">
    <w:abstractNumId w:val="1"/>
  </w:num>
  <w:num w:numId="28" w16cid:durableId="898588341">
    <w:abstractNumId w:val="7"/>
  </w:num>
  <w:num w:numId="29" w16cid:durableId="574703901">
    <w:abstractNumId w:val="8"/>
  </w:num>
  <w:num w:numId="30" w16cid:durableId="840972876">
    <w:abstractNumId w:val="30"/>
  </w:num>
  <w:num w:numId="31" w16cid:durableId="288319763">
    <w:abstractNumId w:val="28"/>
  </w:num>
  <w:num w:numId="32" w16cid:durableId="7542034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68"/>
    <w:rsid w:val="00002935"/>
    <w:rsid w:val="000243FF"/>
    <w:rsid w:val="000302E1"/>
    <w:rsid w:val="0003113D"/>
    <w:rsid w:val="00065729"/>
    <w:rsid w:val="00082565"/>
    <w:rsid w:val="00084121"/>
    <w:rsid w:val="00093C0F"/>
    <w:rsid w:val="000A68AC"/>
    <w:rsid w:val="000E1FFB"/>
    <w:rsid w:val="001030D5"/>
    <w:rsid w:val="001171FD"/>
    <w:rsid w:val="00140F96"/>
    <w:rsid w:val="0018141F"/>
    <w:rsid w:val="00191C73"/>
    <w:rsid w:val="001C5A84"/>
    <w:rsid w:val="001D2A8A"/>
    <w:rsid w:val="00202EE0"/>
    <w:rsid w:val="002455B2"/>
    <w:rsid w:val="00280E97"/>
    <w:rsid w:val="00284959"/>
    <w:rsid w:val="003152D5"/>
    <w:rsid w:val="0033013B"/>
    <w:rsid w:val="00344F79"/>
    <w:rsid w:val="0035249E"/>
    <w:rsid w:val="00352E64"/>
    <w:rsid w:val="00365543"/>
    <w:rsid w:val="00375C9B"/>
    <w:rsid w:val="00387C74"/>
    <w:rsid w:val="003A02F3"/>
    <w:rsid w:val="003A44C9"/>
    <w:rsid w:val="003E142E"/>
    <w:rsid w:val="00413DCF"/>
    <w:rsid w:val="00443FED"/>
    <w:rsid w:val="004615B2"/>
    <w:rsid w:val="004770DF"/>
    <w:rsid w:val="00484958"/>
    <w:rsid w:val="00491A6B"/>
    <w:rsid w:val="00492734"/>
    <w:rsid w:val="004A5D1B"/>
    <w:rsid w:val="004C2286"/>
    <w:rsid w:val="004F1F16"/>
    <w:rsid w:val="005377F9"/>
    <w:rsid w:val="0056541E"/>
    <w:rsid w:val="00574E8E"/>
    <w:rsid w:val="00575A74"/>
    <w:rsid w:val="005802ED"/>
    <w:rsid w:val="0059023E"/>
    <w:rsid w:val="005D6DC6"/>
    <w:rsid w:val="005E0971"/>
    <w:rsid w:val="005E3668"/>
    <w:rsid w:val="005E65F4"/>
    <w:rsid w:val="006013EC"/>
    <w:rsid w:val="00616C90"/>
    <w:rsid w:val="00625019"/>
    <w:rsid w:val="006634ED"/>
    <w:rsid w:val="00691068"/>
    <w:rsid w:val="00692AF0"/>
    <w:rsid w:val="00693652"/>
    <w:rsid w:val="006A2598"/>
    <w:rsid w:val="006B71A2"/>
    <w:rsid w:val="006D076B"/>
    <w:rsid w:val="006D3878"/>
    <w:rsid w:val="006F49F6"/>
    <w:rsid w:val="00720C3A"/>
    <w:rsid w:val="00734EB9"/>
    <w:rsid w:val="0078417E"/>
    <w:rsid w:val="00786A39"/>
    <w:rsid w:val="0079205A"/>
    <w:rsid w:val="007C0F6A"/>
    <w:rsid w:val="007C52DA"/>
    <w:rsid w:val="008210E2"/>
    <w:rsid w:val="0083114A"/>
    <w:rsid w:val="00832C35"/>
    <w:rsid w:val="008331B1"/>
    <w:rsid w:val="00845277"/>
    <w:rsid w:val="00847FDA"/>
    <w:rsid w:val="00875168"/>
    <w:rsid w:val="008A5517"/>
    <w:rsid w:val="008C1FC1"/>
    <w:rsid w:val="008E4DF1"/>
    <w:rsid w:val="0090078A"/>
    <w:rsid w:val="009367B9"/>
    <w:rsid w:val="00942B6C"/>
    <w:rsid w:val="009515F2"/>
    <w:rsid w:val="0095392F"/>
    <w:rsid w:val="00955835"/>
    <w:rsid w:val="009651CB"/>
    <w:rsid w:val="00972A04"/>
    <w:rsid w:val="009A0FC9"/>
    <w:rsid w:val="009B518F"/>
    <w:rsid w:val="009D1EEE"/>
    <w:rsid w:val="009E01E8"/>
    <w:rsid w:val="00A64FA5"/>
    <w:rsid w:val="00A80812"/>
    <w:rsid w:val="00A92F6F"/>
    <w:rsid w:val="00A96924"/>
    <w:rsid w:val="00AC665A"/>
    <w:rsid w:val="00AF781F"/>
    <w:rsid w:val="00B03D5B"/>
    <w:rsid w:val="00B10912"/>
    <w:rsid w:val="00B12A57"/>
    <w:rsid w:val="00B140C6"/>
    <w:rsid w:val="00B23F55"/>
    <w:rsid w:val="00B32556"/>
    <w:rsid w:val="00B5256E"/>
    <w:rsid w:val="00B652FA"/>
    <w:rsid w:val="00B742A3"/>
    <w:rsid w:val="00B80117"/>
    <w:rsid w:val="00BB6A96"/>
    <w:rsid w:val="00BD4085"/>
    <w:rsid w:val="00BF2AB8"/>
    <w:rsid w:val="00C413B9"/>
    <w:rsid w:val="00C44AF3"/>
    <w:rsid w:val="00C70B16"/>
    <w:rsid w:val="00C860D4"/>
    <w:rsid w:val="00C87135"/>
    <w:rsid w:val="00CA7476"/>
    <w:rsid w:val="00CB175D"/>
    <w:rsid w:val="00CD221A"/>
    <w:rsid w:val="00CF18C5"/>
    <w:rsid w:val="00CF5BE1"/>
    <w:rsid w:val="00D218AF"/>
    <w:rsid w:val="00D22F3D"/>
    <w:rsid w:val="00D23C6E"/>
    <w:rsid w:val="00D36FD2"/>
    <w:rsid w:val="00D51D7A"/>
    <w:rsid w:val="00D54FBD"/>
    <w:rsid w:val="00D836A6"/>
    <w:rsid w:val="00D84151"/>
    <w:rsid w:val="00D924A7"/>
    <w:rsid w:val="00D930E5"/>
    <w:rsid w:val="00DC6A60"/>
    <w:rsid w:val="00DF768E"/>
    <w:rsid w:val="00E0364F"/>
    <w:rsid w:val="00E10EFF"/>
    <w:rsid w:val="00E13ABD"/>
    <w:rsid w:val="00E3789C"/>
    <w:rsid w:val="00E40DF7"/>
    <w:rsid w:val="00E76B11"/>
    <w:rsid w:val="00EA3E82"/>
    <w:rsid w:val="00EE5752"/>
    <w:rsid w:val="00EF089C"/>
    <w:rsid w:val="00F05ABA"/>
    <w:rsid w:val="00F23C01"/>
    <w:rsid w:val="00F54A03"/>
    <w:rsid w:val="00F629CB"/>
    <w:rsid w:val="00F96017"/>
    <w:rsid w:val="00FA1802"/>
    <w:rsid w:val="00FB5CAE"/>
    <w:rsid w:val="00FC125D"/>
    <w:rsid w:val="00FE3235"/>
    <w:rsid w:val="00FE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3B702"/>
  <w15:chartTrackingRefBased/>
  <w15:docId w15:val="{EEE2FFFB-EA12-4620-AE43-E71B2B75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89C"/>
    <w:rPr>
      <w:rFonts w:ascii="Raleway" w:hAnsi="Raleway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668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6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6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6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6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6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6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6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668"/>
    <w:rPr>
      <w:rFonts w:ascii="Raleway" w:eastAsiaTheme="majorEastAsia" w:hAnsi="Raleway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668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668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668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668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668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668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E3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6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668"/>
    <w:rPr>
      <w:rFonts w:ascii="Raleway" w:hAnsi="Raleway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5E3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668"/>
    <w:rPr>
      <w:rFonts w:ascii="Raleway" w:hAnsi="Raleway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5E3668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E3668"/>
    <w:pPr>
      <w:spacing w:before="240" w:after="0" w:line="259" w:lineRule="auto"/>
      <w:outlineLvl w:val="9"/>
    </w:pPr>
    <w:rPr>
      <w:kern w:val="0"/>
      <w:sz w:val="32"/>
      <w:szCs w:val="32"/>
      <w:lang w:eastAsia="nb-NO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E366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E366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E8E"/>
    <w:rPr>
      <w:rFonts w:ascii="Raleway" w:hAnsi="Raleway"/>
      <w:sz w:val="22"/>
    </w:rPr>
  </w:style>
  <w:style w:type="paragraph" w:styleId="Footer">
    <w:name w:val="footer"/>
    <w:basedOn w:val="Normal"/>
    <w:link w:val="FooterChar"/>
    <w:uiPriority w:val="99"/>
    <w:unhideWhenUsed/>
    <w:rsid w:val="0057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E8E"/>
    <w:rPr>
      <w:rFonts w:ascii="Raleway" w:hAnsi="Raleway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37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7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7F9"/>
    <w:rPr>
      <w:rFonts w:ascii="Raleway" w:hAnsi="Ralewa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7F9"/>
    <w:rPr>
      <w:rFonts w:ascii="Raleway" w:hAnsi="Raleway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80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17fb4-55eb-46fc-816e-67f3d0ba0724" xsi:nil="true"/>
    <lcf76f155ced4ddcb4097134ff3c332f xmlns="dfb49a56-80c0-48f9-8014-d2d6e49de6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4C5787A4B44A4D8E32B9E93FDEEAE9" ma:contentTypeVersion="16" ma:contentTypeDescription="Opprett et nytt dokument." ma:contentTypeScope="" ma:versionID="f686a57544d2ea1e4e7a409b1ad678f6">
  <xsd:schema xmlns:xsd="http://www.w3.org/2001/XMLSchema" xmlns:xs="http://www.w3.org/2001/XMLSchema" xmlns:p="http://schemas.microsoft.com/office/2006/metadata/properties" xmlns:ns2="dfb49a56-80c0-48f9-8014-d2d6e49de64b" xmlns:ns3="9a417fb4-55eb-46fc-816e-67f3d0ba0724" targetNamespace="http://schemas.microsoft.com/office/2006/metadata/properties" ma:root="true" ma:fieldsID="4503209e262f3e7cb0f4abfa91c93c95" ns2:_="" ns3:_="">
    <xsd:import namespace="dfb49a56-80c0-48f9-8014-d2d6e49de64b"/>
    <xsd:import namespace="9a417fb4-55eb-46fc-816e-67f3d0ba0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49a56-80c0-48f9-8014-d2d6e49de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bf914587-1ad8-4291-b933-09258f2c1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7fb4-55eb-46fc-816e-67f3d0ba0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23afe8b-47d3-4b03-84ea-401ea368f7e5}" ma:internalName="TaxCatchAll" ma:showField="CatchAllData" ma:web="9a417fb4-55eb-46fc-816e-67f3d0ba0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FDA1C-B079-47B1-8641-C09F8A42A9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5EB51-5ADA-400A-A2D0-77349DC6FC06}">
  <ds:schemaRefs>
    <ds:schemaRef ds:uri="http://schemas.microsoft.com/office/2006/metadata/properties"/>
    <ds:schemaRef ds:uri="http://schemas.microsoft.com/office/infopath/2007/PartnerControls"/>
    <ds:schemaRef ds:uri="9a417fb4-55eb-46fc-816e-67f3d0ba0724"/>
    <ds:schemaRef ds:uri="dfb49a56-80c0-48f9-8014-d2d6e49de64b"/>
  </ds:schemaRefs>
</ds:datastoreItem>
</file>

<file path=customXml/itemProps3.xml><?xml version="1.0" encoding="utf-8"?>
<ds:datastoreItem xmlns:ds="http://schemas.openxmlformats.org/officeDocument/2006/customXml" ds:itemID="{0A3420E8-1B83-4E94-A68E-A8979036E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49a56-80c0-48f9-8014-d2d6e49de64b"/>
    <ds:schemaRef ds:uri="9a417fb4-55eb-46fc-816e-67f3d0ba0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B9F0ED-0E97-49A7-90A3-D313E6C9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840</Words>
  <Characters>4789</Characters>
  <Application>Microsoft Office Word</Application>
  <DocSecurity>4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Links>
    <vt:vector size="42" baseType="variant"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_Toc215738575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_Toc215738574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_Toc215738573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_Toc215738572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_Toc215738571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_Toc215738570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_Toc215738569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Kvarberg</dc:creator>
  <cp:keywords/>
  <dc:description/>
  <cp:lastModifiedBy>Oliver Kvarberg</cp:lastModifiedBy>
  <cp:revision>132</cp:revision>
  <dcterms:created xsi:type="dcterms:W3CDTF">2025-11-24T22:51:00Z</dcterms:created>
  <dcterms:modified xsi:type="dcterms:W3CDTF">2025-12-04T11:29:00Z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0x0101002F4C5787A4B44A4D8E32B9E93FDEEAE9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